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7795B" w14:textId="77777777" w:rsidR="008C5E5B" w:rsidRDefault="008C5E5B" w:rsidP="008C5E5B">
      <w:pPr>
        <w:rPr>
          <w:b/>
          <w:color w:val="660033"/>
          <w:szCs w:val="40"/>
          <w:u w:val="single"/>
        </w:rPr>
      </w:pPr>
    </w:p>
    <w:p w14:paraId="206780E3" w14:textId="77777777" w:rsidR="008C5E5B" w:rsidRDefault="006719FE" w:rsidP="008C5E5B">
      <w:pPr>
        <w:rPr>
          <w:b/>
          <w:color w:val="660033"/>
          <w:sz w:val="40"/>
          <w:szCs w:val="40"/>
          <w:u w:val="single"/>
        </w:rPr>
      </w:pPr>
      <w:r>
        <w:rPr>
          <w:b/>
          <w:noProof/>
          <w:color w:val="660033"/>
          <w:sz w:val="40"/>
          <w:szCs w:val="40"/>
          <w:u w:val="single"/>
          <w:lang w:eastAsia="de-AT"/>
        </w:rPr>
        <mc:AlternateContent>
          <mc:Choice Requires="wps">
            <w:drawing>
              <wp:anchor distT="0" distB="0" distL="114300" distR="114300" simplePos="0" relativeHeight="251661312" behindDoc="0" locked="0" layoutInCell="1" allowOverlap="1" wp14:anchorId="6A797C2E" wp14:editId="519DD20B">
                <wp:simplePos x="0" y="0"/>
                <wp:positionH relativeFrom="column">
                  <wp:posOffset>443230</wp:posOffset>
                </wp:positionH>
                <wp:positionV relativeFrom="paragraph">
                  <wp:posOffset>24129</wp:posOffset>
                </wp:positionV>
                <wp:extent cx="4953000" cy="1628775"/>
                <wp:effectExtent l="0" t="0" r="19050" b="28575"/>
                <wp:wrapNone/>
                <wp:docPr id="2" name="Abgerundetes Rechteck 2"/>
                <wp:cNvGraphicFramePr/>
                <a:graphic xmlns:a="http://schemas.openxmlformats.org/drawingml/2006/main">
                  <a:graphicData uri="http://schemas.microsoft.com/office/word/2010/wordprocessingShape">
                    <wps:wsp>
                      <wps:cNvSpPr/>
                      <wps:spPr>
                        <a:xfrm>
                          <a:off x="0" y="0"/>
                          <a:ext cx="4953000" cy="1628775"/>
                        </a:xfrm>
                        <a:prstGeom prst="roundRect">
                          <a:avLst/>
                        </a:prstGeom>
                        <a:noFill/>
                        <a:ln w="190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194CAA" id="Abgerundetes Rechteck 2" o:spid="_x0000_s1026" style="position:absolute;margin-left:34.9pt;margin-top:1.9pt;width:390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" filled="f" strokecolor="#5b9bd5 [3204]" strokeweight="1.5pt"/>
            </w:pict>
          </mc:Fallback>
        </mc:AlternateContent>
      </w:r>
    </w:p>
    <w:p w14:paraId="3DC83C5D" w14:textId="77777777" w:rsidR="008C5E5B" w:rsidRPr="0027658D" w:rsidRDefault="008C5E5B" w:rsidP="008C5E5B">
      <w:pPr>
        <w:jc w:val="center"/>
        <w:rPr>
          <w:color w:val="0070C0"/>
          <w:sz w:val="40"/>
          <w:szCs w:val="40"/>
          <w:u w:val="single"/>
        </w:rPr>
      </w:pPr>
      <w:r w:rsidRPr="0027658D">
        <w:rPr>
          <w:color w:val="0070C0"/>
          <w:sz w:val="40"/>
          <w:szCs w:val="40"/>
          <w:u w:val="single"/>
        </w:rPr>
        <w:t>Pädagogisches Konzept</w:t>
      </w:r>
    </w:p>
    <w:p w14:paraId="45C08298" w14:textId="77777777" w:rsidR="008C5E5B" w:rsidRPr="006C0EC4" w:rsidRDefault="008C5E5B" w:rsidP="008C5E5B">
      <w:pPr>
        <w:jc w:val="center"/>
        <w:rPr>
          <w:sz w:val="40"/>
          <w:szCs w:val="40"/>
        </w:rPr>
      </w:pPr>
      <w:r>
        <w:rPr>
          <w:sz w:val="40"/>
          <w:szCs w:val="40"/>
        </w:rPr>
        <w:t>Gemeinde</w:t>
      </w:r>
      <w:r w:rsidRPr="00C531DA">
        <w:rPr>
          <w:sz w:val="40"/>
          <w:szCs w:val="40"/>
        </w:rPr>
        <w:t>kindergarten Werfen</w:t>
      </w:r>
    </w:p>
    <w:p w14:paraId="055ECDA6" w14:textId="77777777" w:rsidR="008C5E5B" w:rsidRDefault="008C5E5B" w:rsidP="008C5E5B">
      <w:pPr>
        <w:jc w:val="center"/>
        <w:rPr>
          <w:sz w:val="40"/>
          <w:szCs w:val="40"/>
        </w:rPr>
      </w:pPr>
      <w:r w:rsidRPr="00DB6147">
        <w:rPr>
          <w:noProof/>
          <w:lang w:eastAsia="de-AT"/>
        </w:rPr>
        <w:drawing>
          <wp:anchor distT="0" distB="0" distL="114300" distR="114300" simplePos="0" relativeHeight="251660288" behindDoc="1" locked="0" layoutInCell="1" allowOverlap="1" wp14:anchorId="2E8FC7F7" wp14:editId="5CF70BA5">
            <wp:simplePos x="0" y="0"/>
            <wp:positionH relativeFrom="margin">
              <wp:align>center</wp:align>
            </wp:positionH>
            <wp:positionV relativeFrom="paragraph">
              <wp:posOffset>272734</wp:posOffset>
            </wp:positionV>
            <wp:extent cx="4460059" cy="6022411"/>
            <wp:effectExtent l="75883" t="76517" r="73977" b="112078"/>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206"/>
                    <a:stretch/>
                  </pic:blipFill>
                  <pic:spPr bwMode="auto">
                    <a:xfrm rot="5400000">
                      <a:off x="0" y="0"/>
                      <a:ext cx="4460059" cy="6022411"/>
                    </a:xfrm>
                    <a:prstGeom prst="rect">
                      <a:avLst/>
                    </a:prstGeom>
                    <a:solidFill>
                      <a:srgbClr val="FFFFFF">
                        <a:shade val="85000"/>
                      </a:srgbClr>
                    </a:solidFill>
                    <a:ln w="127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41746" w14:textId="77777777" w:rsidR="008C5E5B" w:rsidRDefault="008C5E5B" w:rsidP="008C5E5B">
      <w:pPr>
        <w:jc w:val="center"/>
        <w:rPr>
          <w:sz w:val="40"/>
          <w:szCs w:val="40"/>
        </w:rPr>
      </w:pPr>
    </w:p>
    <w:p w14:paraId="34FD9439" w14:textId="77777777" w:rsidR="008C5E5B" w:rsidRDefault="008C5E5B" w:rsidP="006719FE">
      <w:pPr>
        <w:jc w:val="center"/>
        <w:rPr>
          <w:i/>
          <w:sz w:val="16"/>
          <w:szCs w:val="40"/>
        </w:rPr>
      </w:pPr>
    </w:p>
    <w:p w14:paraId="5BD197E4" w14:textId="77777777" w:rsidR="008C5E5B" w:rsidRDefault="008C5E5B" w:rsidP="008C5E5B">
      <w:pPr>
        <w:jc w:val="center"/>
        <w:rPr>
          <w:i/>
          <w:sz w:val="32"/>
          <w:szCs w:val="40"/>
        </w:rPr>
      </w:pPr>
      <w:bookmarkStart w:id="0" w:name="_GoBack"/>
      <w:bookmarkEnd w:id="0"/>
    </w:p>
    <w:p w14:paraId="12BCFDA4" w14:textId="77777777" w:rsidR="008C5E5B" w:rsidRDefault="008C5E5B" w:rsidP="008C5E5B">
      <w:pPr>
        <w:jc w:val="right"/>
        <w:rPr>
          <w:i/>
          <w:sz w:val="32"/>
          <w:szCs w:val="40"/>
        </w:rPr>
      </w:pPr>
    </w:p>
    <w:p w14:paraId="775B410F" w14:textId="77777777" w:rsidR="008C5E5B" w:rsidRDefault="008C5E5B" w:rsidP="008C5E5B">
      <w:pPr>
        <w:jc w:val="center"/>
        <w:rPr>
          <w:i/>
          <w:sz w:val="32"/>
          <w:szCs w:val="40"/>
        </w:rPr>
      </w:pPr>
    </w:p>
    <w:p w14:paraId="02DBDD68" w14:textId="77777777" w:rsidR="008C5E5B" w:rsidRDefault="008C5E5B" w:rsidP="008C5E5B">
      <w:pPr>
        <w:jc w:val="center"/>
        <w:rPr>
          <w:i/>
          <w:sz w:val="32"/>
          <w:szCs w:val="40"/>
        </w:rPr>
      </w:pPr>
    </w:p>
    <w:p w14:paraId="47C9831F" w14:textId="77777777" w:rsidR="008C5E5B" w:rsidRDefault="008C5E5B" w:rsidP="008C5E5B">
      <w:pPr>
        <w:jc w:val="center"/>
        <w:rPr>
          <w:i/>
          <w:sz w:val="32"/>
          <w:szCs w:val="40"/>
        </w:rPr>
      </w:pPr>
    </w:p>
    <w:p w14:paraId="18B819C7" w14:textId="77777777" w:rsidR="008C5E5B" w:rsidRDefault="008C5E5B" w:rsidP="008C5E5B">
      <w:pPr>
        <w:jc w:val="center"/>
        <w:rPr>
          <w:i/>
          <w:sz w:val="32"/>
          <w:szCs w:val="40"/>
        </w:rPr>
      </w:pPr>
    </w:p>
    <w:p w14:paraId="69C1A5C8" w14:textId="77777777" w:rsidR="008C5E5B" w:rsidRDefault="008C5E5B" w:rsidP="008C5E5B">
      <w:pPr>
        <w:jc w:val="center"/>
        <w:rPr>
          <w:i/>
          <w:sz w:val="32"/>
          <w:szCs w:val="40"/>
        </w:rPr>
      </w:pPr>
    </w:p>
    <w:p w14:paraId="4501D63A" w14:textId="77777777" w:rsidR="008C5E5B" w:rsidRDefault="008C5E5B" w:rsidP="008C5E5B">
      <w:pPr>
        <w:jc w:val="center"/>
        <w:rPr>
          <w:i/>
          <w:sz w:val="32"/>
          <w:szCs w:val="40"/>
        </w:rPr>
      </w:pPr>
    </w:p>
    <w:p w14:paraId="72845079" w14:textId="77777777" w:rsidR="008C5E5B" w:rsidRDefault="008C5E5B" w:rsidP="008C5E5B">
      <w:pPr>
        <w:jc w:val="center"/>
        <w:rPr>
          <w:i/>
          <w:sz w:val="32"/>
          <w:szCs w:val="40"/>
        </w:rPr>
      </w:pPr>
    </w:p>
    <w:p w14:paraId="59103741" w14:textId="77777777" w:rsidR="008C5E5B" w:rsidRDefault="008C5E5B" w:rsidP="008C5E5B">
      <w:pPr>
        <w:jc w:val="center"/>
        <w:rPr>
          <w:i/>
          <w:sz w:val="32"/>
          <w:szCs w:val="40"/>
        </w:rPr>
      </w:pPr>
    </w:p>
    <w:p w14:paraId="5E2497D8" w14:textId="77777777" w:rsidR="008C5E5B" w:rsidRDefault="008C5E5B" w:rsidP="008C5E5B">
      <w:pPr>
        <w:jc w:val="center"/>
        <w:rPr>
          <w:i/>
          <w:sz w:val="32"/>
          <w:szCs w:val="40"/>
        </w:rPr>
      </w:pPr>
    </w:p>
    <w:p w14:paraId="3CE23480" w14:textId="77777777" w:rsidR="008C5E5B" w:rsidRDefault="008C5E5B" w:rsidP="008C5E5B">
      <w:pPr>
        <w:jc w:val="center"/>
        <w:rPr>
          <w:i/>
          <w:sz w:val="32"/>
          <w:szCs w:val="40"/>
        </w:rPr>
      </w:pPr>
    </w:p>
    <w:p w14:paraId="4D04F614" w14:textId="77777777" w:rsidR="008C5E5B" w:rsidRPr="008C5E5B" w:rsidRDefault="008C5E5B" w:rsidP="008C5E5B">
      <w:pPr>
        <w:jc w:val="center"/>
        <w:rPr>
          <w:rFonts w:ascii="Ink Free" w:hAnsi="Ink Free"/>
          <w:b/>
          <w:sz w:val="32"/>
          <w:szCs w:val="40"/>
        </w:rPr>
      </w:pPr>
    </w:p>
    <w:p w14:paraId="52614677" w14:textId="77777777" w:rsidR="008C5E5B" w:rsidRPr="0027658D" w:rsidRDefault="008C5E5B" w:rsidP="008C5E5B">
      <w:pPr>
        <w:rPr>
          <w:rFonts w:asciiTheme="majorHAnsi" w:hAnsiTheme="majorHAnsi"/>
          <w:color w:val="0070C0"/>
          <w:sz w:val="32"/>
          <w:szCs w:val="40"/>
        </w:rPr>
      </w:pPr>
      <w:r w:rsidRPr="0027658D">
        <w:rPr>
          <w:rFonts w:asciiTheme="majorHAnsi" w:hAnsiTheme="majorHAnsi"/>
          <w:color w:val="0070C0"/>
          <w:sz w:val="32"/>
          <w:szCs w:val="40"/>
        </w:rPr>
        <w:t>„Was wir unseren Kindern mitgeben wollen sind Wurzeln und Flügel“</w:t>
      </w:r>
    </w:p>
    <w:p w14:paraId="78D91DF7" w14:textId="77777777" w:rsidR="00C12CFF" w:rsidRDefault="008C5E5B">
      <w:pPr>
        <w:rPr>
          <w:rFonts w:ascii="Ink Free" w:hAnsi="Ink Free"/>
          <w:b/>
          <w:sz w:val="32"/>
          <w:szCs w:val="40"/>
        </w:rPr>
      </w:pPr>
      <w:r>
        <w:rPr>
          <w:rFonts w:ascii="Ink Free" w:hAnsi="Ink Free"/>
          <w:b/>
          <w:sz w:val="32"/>
          <w:szCs w:val="40"/>
        </w:rPr>
        <w:br w:type="page"/>
      </w:r>
    </w:p>
    <w:sdt>
      <w:sdtPr>
        <w:rPr>
          <w:rFonts w:asciiTheme="minorHAnsi" w:eastAsiaTheme="minorHAnsi" w:hAnsiTheme="minorHAnsi" w:cstheme="minorBidi"/>
          <w:color w:val="auto"/>
          <w:sz w:val="22"/>
          <w:szCs w:val="22"/>
          <w:u w:val="none"/>
          <w:lang w:val="de-DE" w:eastAsia="en-US"/>
        </w:rPr>
        <w:id w:val="354851747"/>
        <w:docPartObj>
          <w:docPartGallery w:val="Table of Contents"/>
          <w:docPartUnique/>
        </w:docPartObj>
      </w:sdtPr>
      <w:sdtEndPr>
        <w:rPr>
          <w:b/>
          <w:bCs/>
        </w:rPr>
      </w:sdtEndPr>
      <w:sdtContent>
        <w:p w14:paraId="3C5F8BA9" w14:textId="77777777" w:rsidR="001B03F3" w:rsidRDefault="00456751" w:rsidP="00456751">
          <w:pPr>
            <w:pStyle w:val="Inhaltsverzeichnisberschrift"/>
            <w:rPr>
              <w:lang w:val="de-DE"/>
            </w:rPr>
          </w:pPr>
          <w:r>
            <w:rPr>
              <w:lang w:val="de-DE"/>
            </w:rPr>
            <w:t>Inhaltsverzeichnis</w:t>
          </w:r>
        </w:p>
        <w:p w14:paraId="387DA0D8" w14:textId="77777777" w:rsidR="00456751" w:rsidRPr="00456751" w:rsidRDefault="00456751" w:rsidP="00456751">
          <w:pPr>
            <w:rPr>
              <w:sz w:val="20"/>
              <w:lang w:val="de-DE" w:eastAsia="de-AT"/>
            </w:rPr>
          </w:pPr>
        </w:p>
        <w:p w14:paraId="48415EB8" w14:textId="58254BC8" w:rsidR="00880014" w:rsidRPr="00880014" w:rsidRDefault="00C12CFF">
          <w:pPr>
            <w:pStyle w:val="Verzeichnis1"/>
            <w:rPr>
              <w:rFonts w:eastAsiaTheme="minorEastAsia"/>
              <w:b w:val="0"/>
              <w:bCs w:val="0"/>
              <w:sz w:val="20"/>
              <w:szCs w:val="20"/>
              <w:lang w:eastAsia="de-AT"/>
            </w:rPr>
          </w:pPr>
          <w:r w:rsidRPr="00880014">
            <w:rPr>
              <w:sz w:val="18"/>
              <w:szCs w:val="20"/>
            </w:rPr>
            <w:fldChar w:fldCharType="begin"/>
          </w:r>
          <w:r w:rsidRPr="00880014">
            <w:rPr>
              <w:sz w:val="18"/>
              <w:szCs w:val="20"/>
            </w:rPr>
            <w:instrText xml:space="preserve"> TOC \o "1-3" \h \z \u </w:instrText>
          </w:r>
          <w:r w:rsidRPr="00880014">
            <w:rPr>
              <w:sz w:val="18"/>
              <w:szCs w:val="20"/>
            </w:rPr>
            <w:fldChar w:fldCharType="separate"/>
          </w:r>
          <w:hyperlink w:anchor="_Toc104550318" w:history="1">
            <w:r w:rsidR="00880014" w:rsidRPr="00880014">
              <w:rPr>
                <w:rStyle w:val="Hyperlink"/>
                <w:sz w:val="20"/>
                <w:szCs w:val="20"/>
              </w:rPr>
              <w:t>Organisation</w:t>
            </w:r>
            <w:r w:rsidR="00880014" w:rsidRPr="00880014">
              <w:rPr>
                <w:webHidden/>
                <w:sz w:val="20"/>
                <w:szCs w:val="20"/>
              </w:rPr>
              <w:tab/>
            </w:r>
            <w:r w:rsidR="00880014" w:rsidRPr="00880014">
              <w:rPr>
                <w:webHidden/>
                <w:sz w:val="20"/>
                <w:szCs w:val="20"/>
              </w:rPr>
              <w:fldChar w:fldCharType="begin"/>
            </w:r>
            <w:r w:rsidR="00880014" w:rsidRPr="00880014">
              <w:rPr>
                <w:webHidden/>
                <w:sz w:val="20"/>
                <w:szCs w:val="20"/>
              </w:rPr>
              <w:instrText xml:space="preserve"> PAGEREF _Toc104550318 \h </w:instrText>
            </w:r>
            <w:r w:rsidR="00880014" w:rsidRPr="00880014">
              <w:rPr>
                <w:webHidden/>
                <w:sz w:val="20"/>
                <w:szCs w:val="20"/>
              </w:rPr>
            </w:r>
            <w:r w:rsidR="00880014" w:rsidRPr="00880014">
              <w:rPr>
                <w:webHidden/>
                <w:sz w:val="20"/>
                <w:szCs w:val="20"/>
              </w:rPr>
              <w:fldChar w:fldCharType="separate"/>
            </w:r>
            <w:r w:rsidR="00FF2D30">
              <w:rPr>
                <w:webHidden/>
                <w:sz w:val="20"/>
                <w:szCs w:val="20"/>
              </w:rPr>
              <w:t>4</w:t>
            </w:r>
            <w:r w:rsidR="00880014" w:rsidRPr="00880014">
              <w:rPr>
                <w:webHidden/>
                <w:sz w:val="20"/>
                <w:szCs w:val="20"/>
              </w:rPr>
              <w:fldChar w:fldCharType="end"/>
            </w:r>
          </w:hyperlink>
        </w:p>
        <w:p w14:paraId="0EDB8A72" w14:textId="3EAA4594" w:rsidR="00880014" w:rsidRPr="00880014" w:rsidRDefault="00D04F12">
          <w:pPr>
            <w:pStyle w:val="Verzeichnis2"/>
            <w:tabs>
              <w:tab w:val="right" w:leader="dot" w:pos="9062"/>
            </w:tabs>
            <w:rPr>
              <w:rFonts w:eastAsiaTheme="minorEastAsia"/>
              <w:noProof/>
              <w:sz w:val="20"/>
              <w:szCs w:val="20"/>
              <w:lang w:eastAsia="de-AT"/>
            </w:rPr>
          </w:pPr>
          <w:hyperlink w:anchor="_Toc104550319" w:history="1">
            <w:r w:rsidR="00880014" w:rsidRPr="00880014">
              <w:rPr>
                <w:rStyle w:val="Hyperlink"/>
                <w:noProof/>
                <w:sz w:val="20"/>
                <w:szCs w:val="20"/>
              </w:rPr>
              <w:t>Name und Adresse der Einrichtung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_Toc104550319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4</w:t>
            </w:r>
            <w:r w:rsidR="00880014" w:rsidRPr="00880014">
              <w:rPr>
                <w:noProof/>
                <w:webHidden/>
                <w:sz w:val="20"/>
                <w:szCs w:val="20"/>
              </w:rPr>
              <w:fldChar w:fldCharType="end"/>
            </w:r>
          </w:hyperlink>
        </w:p>
        <w:p w14:paraId="175AE37A" w14:textId="4F058572" w:rsidR="00880014" w:rsidRPr="00880014" w:rsidRDefault="00D04F12">
          <w:pPr>
            <w:pStyle w:val="Verzeichnis2"/>
            <w:tabs>
              <w:tab w:val="right" w:leader="dot" w:pos="9062"/>
            </w:tabs>
            <w:rPr>
              <w:rFonts w:eastAsiaTheme="minorEastAsia"/>
              <w:noProof/>
              <w:sz w:val="20"/>
              <w:szCs w:val="20"/>
              <w:lang w:eastAsia="de-AT"/>
            </w:rPr>
          </w:pPr>
          <w:hyperlink w:anchor="_Toc104550320" w:history="1">
            <w:r w:rsidR="00880014" w:rsidRPr="00880014">
              <w:rPr>
                <w:rStyle w:val="Hyperlink"/>
                <w:noProof/>
                <w:sz w:val="20"/>
                <w:szCs w:val="20"/>
              </w:rPr>
              <w:t>Form der Einrichtung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_Toc104550320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4</w:t>
            </w:r>
            <w:r w:rsidR="00880014" w:rsidRPr="00880014">
              <w:rPr>
                <w:noProof/>
                <w:webHidden/>
                <w:sz w:val="20"/>
                <w:szCs w:val="20"/>
              </w:rPr>
              <w:fldChar w:fldCharType="end"/>
            </w:r>
          </w:hyperlink>
        </w:p>
        <w:p w14:paraId="14D56B4E" w14:textId="2FA7BF3D" w:rsidR="00880014" w:rsidRPr="00880014" w:rsidRDefault="00D04F12">
          <w:pPr>
            <w:pStyle w:val="Verzeichnis2"/>
            <w:tabs>
              <w:tab w:val="right" w:leader="dot" w:pos="9062"/>
            </w:tabs>
            <w:rPr>
              <w:rFonts w:eastAsiaTheme="minorEastAsia"/>
              <w:noProof/>
              <w:sz w:val="20"/>
              <w:szCs w:val="20"/>
              <w:lang w:eastAsia="de-AT"/>
            </w:rPr>
          </w:pPr>
          <w:hyperlink w:anchor="_Toc104550321" w:history="1">
            <w:r w:rsidR="00880014" w:rsidRPr="00880014">
              <w:rPr>
                <w:rStyle w:val="Hyperlink"/>
                <w:noProof/>
                <w:sz w:val="20"/>
                <w:szCs w:val="20"/>
              </w:rPr>
              <w:t>Träger</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_Toc104550321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4</w:t>
            </w:r>
            <w:r w:rsidR="00880014" w:rsidRPr="00880014">
              <w:rPr>
                <w:noProof/>
                <w:webHidden/>
                <w:sz w:val="20"/>
                <w:szCs w:val="20"/>
              </w:rPr>
              <w:fldChar w:fldCharType="end"/>
            </w:r>
          </w:hyperlink>
        </w:p>
        <w:p w14:paraId="5A825AB6" w14:textId="065B6477" w:rsidR="00880014" w:rsidRPr="00880014" w:rsidRDefault="00D04F12">
          <w:pPr>
            <w:pStyle w:val="Verzeichnis2"/>
            <w:tabs>
              <w:tab w:val="right" w:leader="dot" w:pos="9062"/>
            </w:tabs>
            <w:rPr>
              <w:rFonts w:eastAsiaTheme="minorEastAsia"/>
              <w:noProof/>
              <w:sz w:val="20"/>
              <w:szCs w:val="20"/>
              <w:lang w:eastAsia="de-AT"/>
            </w:rPr>
          </w:pPr>
          <w:hyperlink w:anchor="_Toc104550322" w:history="1">
            <w:r w:rsidR="00880014" w:rsidRPr="00880014">
              <w:rPr>
                <w:rStyle w:val="Hyperlink"/>
                <w:noProof/>
                <w:sz w:val="20"/>
                <w:szCs w:val="20"/>
              </w:rPr>
              <w:t>Anzahl der Gruppen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_Toc104550322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4</w:t>
            </w:r>
            <w:r w:rsidR="00880014" w:rsidRPr="00880014">
              <w:rPr>
                <w:noProof/>
                <w:webHidden/>
                <w:sz w:val="20"/>
                <w:szCs w:val="20"/>
              </w:rPr>
              <w:fldChar w:fldCharType="end"/>
            </w:r>
          </w:hyperlink>
        </w:p>
        <w:p w14:paraId="55DEEDFA" w14:textId="432FBDF3" w:rsidR="00880014" w:rsidRPr="00880014" w:rsidRDefault="00D04F12">
          <w:pPr>
            <w:pStyle w:val="Verzeichnis2"/>
            <w:tabs>
              <w:tab w:val="right" w:leader="dot" w:pos="9062"/>
            </w:tabs>
            <w:rPr>
              <w:rFonts w:eastAsiaTheme="minorEastAsia"/>
              <w:noProof/>
              <w:sz w:val="20"/>
              <w:szCs w:val="20"/>
              <w:lang w:eastAsia="de-AT"/>
            </w:rPr>
          </w:pPr>
          <w:hyperlink w:anchor="_Toc104550323" w:history="1">
            <w:r w:rsidR="00880014" w:rsidRPr="00880014">
              <w:rPr>
                <w:rStyle w:val="Hyperlink"/>
                <w:noProof/>
                <w:sz w:val="20"/>
                <w:szCs w:val="20"/>
              </w:rPr>
              <w:t>Zielgruppe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_Toc104550323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4</w:t>
            </w:r>
            <w:r w:rsidR="00880014" w:rsidRPr="00880014">
              <w:rPr>
                <w:noProof/>
                <w:webHidden/>
                <w:sz w:val="20"/>
                <w:szCs w:val="20"/>
              </w:rPr>
              <w:fldChar w:fldCharType="end"/>
            </w:r>
          </w:hyperlink>
        </w:p>
        <w:p w14:paraId="645C854E" w14:textId="47CE0F1B" w:rsidR="00880014" w:rsidRPr="00880014" w:rsidRDefault="00D04F12">
          <w:pPr>
            <w:pStyle w:val="Verzeichnis2"/>
            <w:tabs>
              <w:tab w:val="right" w:leader="dot" w:pos="9062"/>
            </w:tabs>
            <w:rPr>
              <w:rFonts w:eastAsiaTheme="minorEastAsia"/>
              <w:noProof/>
              <w:sz w:val="20"/>
              <w:szCs w:val="20"/>
              <w:lang w:eastAsia="de-AT"/>
            </w:rPr>
          </w:pPr>
          <w:hyperlink w:anchor="_Toc104550324" w:history="1">
            <w:r w:rsidR="00880014" w:rsidRPr="00880014">
              <w:rPr>
                <w:rStyle w:val="Hyperlink"/>
                <w:noProof/>
                <w:sz w:val="20"/>
                <w:szCs w:val="20"/>
              </w:rPr>
              <w:t>Öffnungszeiten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_Toc104550324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4</w:t>
            </w:r>
            <w:r w:rsidR="00880014" w:rsidRPr="00880014">
              <w:rPr>
                <w:noProof/>
                <w:webHidden/>
                <w:sz w:val="20"/>
                <w:szCs w:val="20"/>
              </w:rPr>
              <w:fldChar w:fldCharType="end"/>
            </w:r>
          </w:hyperlink>
        </w:p>
        <w:p w14:paraId="4C72FA58" w14:textId="38EFBE86" w:rsidR="00880014" w:rsidRPr="00880014" w:rsidRDefault="00D04F12">
          <w:pPr>
            <w:pStyle w:val="Verzeichnis2"/>
            <w:tabs>
              <w:tab w:val="right" w:leader="dot" w:pos="9062"/>
            </w:tabs>
            <w:rPr>
              <w:rFonts w:eastAsiaTheme="minorEastAsia"/>
              <w:noProof/>
              <w:sz w:val="20"/>
              <w:szCs w:val="20"/>
              <w:lang w:eastAsia="de-AT"/>
            </w:rPr>
          </w:pPr>
          <w:hyperlink w:anchor="_Toc104550325" w:history="1">
            <w:r w:rsidR="00880014" w:rsidRPr="00880014">
              <w:rPr>
                <w:rStyle w:val="Hyperlink"/>
                <w:noProof/>
                <w:sz w:val="20"/>
                <w:szCs w:val="20"/>
              </w:rPr>
              <w:t>Ferienregelung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_Toc104550325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5</w:t>
            </w:r>
            <w:r w:rsidR="00880014" w:rsidRPr="00880014">
              <w:rPr>
                <w:noProof/>
                <w:webHidden/>
                <w:sz w:val="20"/>
                <w:szCs w:val="20"/>
              </w:rPr>
              <w:fldChar w:fldCharType="end"/>
            </w:r>
          </w:hyperlink>
        </w:p>
        <w:p w14:paraId="71FAE938" w14:textId="66FECBCE" w:rsidR="00880014" w:rsidRPr="00880014" w:rsidRDefault="00D04F12">
          <w:pPr>
            <w:pStyle w:val="Verzeichnis2"/>
            <w:tabs>
              <w:tab w:val="right" w:leader="dot" w:pos="9062"/>
            </w:tabs>
            <w:rPr>
              <w:rFonts w:eastAsiaTheme="minorEastAsia"/>
              <w:noProof/>
              <w:sz w:val="20"/>
              <w:szCs w:val="20"/>
              <w:lang w:eastAsia="de-AT"/>
            </w:rPr>
          </w:pPr>
          <w:hyperlink w:anchor="_Toc104550326" w:history="1">
            <w:r w:rsidR="00880014" w:rsidRPr="00880014">
              <w:rPr>
                <w:rStyle w:val="Hyperlink"/>
                <w:noProof/>
                <w:sz w:val="20"/>
                <w:szCs w:val="20"/>
              </w:rPr>
              <w:t>Personalplanung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_Toc104550326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5</w:t>
            </w:r>
            <w:r w:rsidR="00880014" w:rsidRPr="00880014">
              <w:rPr>
                <w:noProof/>
                <w:webHidden/>
                <w:sz w:val="20"/>
                <w:szCs w:val="20"/>
              </w:rPr>
              <w:fldChar w:fldCharType="end"/>
            </w:r>
          </w:hyperlink>
        </w:p>
        <w:p w14:paraId="41D1EEB9" w14:textId="4F4FCF40" w:rsidR="00880014" w:rsidRPr="00880014" w:rsidRDefault="00D04F12">
          <w:pPr>
            <w:pStyle w:val="Verzeichnis3"/>
            <w:tabs>
              <w:tab w:val="right" w:leader="dot" w:pos="9062"/>
            </w:tabs>
            <w:rPr>
              <w:rFonts w:eastAsiaTheme="minorEastAsia"/>
              <w:noProof/>
              <w:sz w:val="20"/>
              <w:szCs w:val="20"/>
              <w:lang w:eastAsia="de-AT"/>
            </w:rPr>
          </w:pPr>
          <w:hyperlink w:anchor="_Toc104550327" w:history="1">
            <w:r w:rsidR="00880014" w:rsidRPr="00880014">
              <w:rPr>
                <w:rStyle w:val="Hyperlink"/>
                <w:noProof/>
                <w:sz w:val="20"/>
                <w:szCs w:val="20"/>
              </w:rPr>
              <w:t>Unser bestehendes Team:</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_Toc104550327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5</w:t>
            </w:r>
            <w:r w:rsidR="00880014" w:rsidRPr="00880014">
              <w:rPr>
                <w:noProof/>
                <w:webHidden/>
                <w:sz w:val="20"/>
                <w:szCs w:val="20"/>
              </w:rPr>
              <w:fldChar w:fldCharType="end"/>
            </w:r>
          </w:hyperlink>
        </w:p>
        <w:p w14:paraId="2DBFFFE8" w14:textId="2818C58A" w:rsidR="00880014" w:rsidRPr="00880014" w:rsidRDefault="00D04F12">
          <w:pPr>
            <w:pStyle w:val="Verzeichnis3"/>
            <w:tabs>
              <w:tab w:val="right" w:leader="dot" w:pos="9062"/>
            </w:tabs>
            <w:rPr>
              <w:rFonts w:eastAsiaTheme="minorEastAsia"/>
              <w:noProof/>
              <w:sz w:val="20"/>
              <w:szCs w:val="20"/>
              <w:lang w:eastAsia="de-AT"/>
            </w:rPr>
          </w:pPr>
          <w:hyperlink w:anchor="_Toc104550328" w:history="1">
            <w:r w:rsidR="00880014" w:rsidRPr="00880014">
              <w:rPr>
                <w:rStyle w:val="Hyperlink"/>
                <w:noProof/>
                <w:sz w:val="20"/>
                <w:szCs w:val="20"/>
              </w:rPr>
              <w:t>Zusätzliches Personal:</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_Toc104550328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5</w:t>
            </w:r>
            <w:r w:rsidR="00880014" w:rsidRPr="00880014">
              <w:rPr>
                <w:noProof/>
                <w:webHidden/>
                <w:sz w:val="20"/>
                <w:szCs w:val="20"/>
              </w:rPr>
              <w:fldChar w:fldCharType="end"/>
            </w:r>
          </w:hyperlink>
        </w:p>
        <w:p w14:paraId="39C932CF" w14:textId="3A7CAE5C" w:rsidR="00880014" w:rsidRPr="00880014" w:rsidRDefault="00D04F12">
          <w:pPr>
            <w:pStyle w:val="Verzeichnis3"/>
            <w:tabs>
              <w:tab w:val="right" w:leader="dot" w:pos="9062"/>
            </w:tabs>
            <w:rPr>
              <w:rFonts w:eastAsiaTheme="minorEastAsia"/>
              <w:noProof/>
              <w:sz w:val="20"/>
              <w:szCs w:val="20"/>
              <w:lang w:eastAsia="de-AT"/>
            </w:rPr>
          </w:pPr>
          <w:hyperlink w:anchor="_Toc104550329" w:history="1">
            <w:r w:rsidR="00880014" w:rsidRPr="00880014">
              <w:rPr>
                <w:rStyle w:val="Hyperlink"/>
                <w:rFonts w:eastAsia="Times New Roman"/>
                <w:noProof/>
                <w:sz w:val="20"/>
                <w:szCs w:val="20"/>
                <w:lang w:eastAsia="ar-SA"/>
              </w:rPr>
              <w:t>Das sind wir:</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_Toc104550329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6</w:t>
            </w:r>
            <w:r w:rsidR="00880014" w:rsidRPr="00880014">
              <w:rPr>
                <w:noProof/>
                <w:webHidden/>
                <w:sz w:val="20"/>
                <w:szCs w:val="20"/>
              </w:rPr>
              <w:fldChar w:fldCharType="end"/>
            </w:r>
          </w:hyperlink>
        </w:p>
        <w:p w14:paraId="76AF0CA2" w14:textId="7005D970" w:rsidR="00880014" w:rsidRPr="00880014" w:rsidRDefault="00D04F12">
          <w:pPr>
            <w:pStyle w:val="Verzeichnis2"/>
            <w:tabs>
              <w:tab w:val="right" w:leader="dot" w:pos="9062"/>
            </w:tabs>
            <w:rPr>
              <w:rFonts w:eastAsiaTheme="minorEastAsia"/>
              <w:noProof/>
              <w:sz w:val="20"/>
              <w:szCs w:val="20"/>
              <w:lang w:eastAsia="de-AT"/>
            </w:rPr>
          </w:pPr>
          <w:hyperlink w:anchor="_Toc104550330" w:history="1">
            <w:r w:rsidR="00880014" w:rsidRPr="00880014">
              <w:rPr>
                <w:rStyle w:val="Hyperlink"/>
                <w:noProof/>
                <w:sz w:val="20"/>
                <w:szCs w:val="20"/>
              </w:rPr>
              <w:t>Tarife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_Toc104550330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9</w:t>
            </w:r>
            <w:r w:rsidR="00880014" w:rsidRPr="00880014">
              <w:rPr>
                <w:noProof/>
                <w:webHidden/>
                <w:sz w:val="20"/>
                <w:szCs w:val="20"/>
              </w:rPr>
              <w:fldChar w:fldCharType="end"/>
            </w:r>
          </w:hyperlink>
        </w:p>
        <w:p w14:paraId="34849019" w14:textId="12ED4B78" w:rsidR="00880014" w:rsidRPr="00880014" w:rsidRDefault="00D04F12">
          <w:pPr>
            <w:pStyle w:val="Verzeichnis2"/>
            <w:tabs>
              <w:tab w:val="right" w:leader="dot" w:pos="9062"/>
            </w:tabs>
            <w:rPr>
              <w:rFonts w:eastAsiaTheme="minorEastAsia"/>
              <w:noProof/>
              <w:sz w:val="20"/>
              <w:szCs w:val="20"/>
              <w:lang w:eastAsia="de-AT"/>
            </w:rPr>
          </w:pPr>
          <w:hyperlink w:anchor="_Toc104550331" w:history="1">
            <w:r w:rsidR="00880014" w:rsidRPr="00880014">
              <w:rPr>
                <w:rStyle w:val="Hyperlink"/>
                <w:noProof/>
                <w:sz w:val="20"/>
                <w:szCs w:val="20"/>
              </w:rPr>
              <w:t>Aufnahmekriterien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_Toc104550331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9</w:t>
            </w:r>
            <w:r w:rsidR="00880014" w:rsidRPr="00880014">
              <w:rPr>
                <w:noProof/>
                <w:webHidden/>
                <w:sz w:val="20"/>
                <w:szCs w:val="20"/>
              </w:rPr>
              <w:fldChar w:fldCharType="end"/>
            </w:r>
          </w:hyperlink>
        </w:p>
        <w:p w14:paraId="5C98E2A0" w14:textId="1D88E393" w:rsidR="00880014" w:rsidRPr="00880014" w:rsidRDefault="00D04F12">
          <w:pPr>
            <w:pStyle w:val="Verzeichnis2"/>
            <w:tabs>
              <w:tab w:val="right" w:leader="dot" w:pos="9062"/>
            </w:tabs>
            <w:rPr>
              <w:rFonts w:eastAsiaTheme="minorEastAsia"/>
              <w:noProof/>
              <w:sz w:val="20"/>
              <w:szCs w:val="20"/>
              <w:lang w:eastAsia="de-AT"/>
            </w:rPr>
          </w:pPr>
          <w:hyperlink w:anchor="_Toc104550332" w:history="1">
            <w:r w:rsidR="00880014" w:rsidRPr="00880014">
              <w:rPr>
                <w:rStyle w:val="Hyperlink"/>
                <w:rFonts w:eastAsia="Times New Roman"/>
                <w:noProof/>
                <w:sz w:val="20"/>
                <w:szCs w:val="20"/>
                <w:lang w:eastAsia="de-AT"/>
              </w:rPr>
              <w:t>Allgemeine organisatorische Aspekte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_Toc104550332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9</w:t>
            </w:r>
            <w:r w:rsidR="00880014" w:rsidRPr="00880014">
              <w:rPr>
                <w:noProof/>
                <w:webHidden/>
                <w:sz w:val="20"/>
                <w:szCs w:val="20"/>
              </w:rPr>
              <w:fldChar w:fldCharType="end"/>
            </w:r>
          </w:hyperlink>
        </w:p>
        <w:p w14:paraId="703B0244" w14:textId="69D7594E" w:rsidR="00880014" w:rsidRPr="00880014" w:rsidRDefault="00D04F12">
          <w:pPr>
            <w:pStyle w:val="Verzeichnis1"/>
            <w:rPr>
              <w:rFonts w:eastAsiaTheme="minorEastAsia"/>
              <w:b w:val="0"/>
              <w:bCs w:val="0"/>
              <w:sz w:val="20"/>
              <w:szCs w:val="20"/>
              <w:lang w:eastAsia="de-AT"/>
            </w:rPr>
          </w:pPr>
          <w:hyperlink w:anchor="_Toc104550333" w:history="1">
            <w:r w:rsidR="00880014" w:rsidRPr="00880014">
              <w:rPr>
                <w:rStyle w:val="Hyperlink"/>
                <w:sz w:val="20"/>
                <w:szCs w:val="20"/>
              </w:rPr>
              <w:t>Räumlichkeiten/ Raumkonzept</w:t>
            </w:r>
            <w:r w:rsidR="00880014" w:rsidRPr="00880014">
              <w:rPr>
                <w:webHidden/>
                <w:sz w:val="20"/>
                <w:szCs w:val="20"/>
              </w:rPr>
              <w:tab/>
            </w:r>
            <w:r w:rsidR="00880014" w:rsidRPr="00880014">
              <w:rPr>
                <w:webHidden/>
                <w:sz w:val="20"/>
                <w:szCs w:val="20"/>
              </w:rPr>
              <w:fldChar w:fldCharType="begin"/>
            </w:r>
            <w:r w:rsidR="00880014" w:rsidRPr="00880014">
              <w:rPr>
                <w:webHidden/>
                <w:sz w:val="20"/>
                <w:szCs w:val="20"/>
              </w:rPr>
              <w:instrText xml:space="preserve"> PAGEREF _Toc104550333 \h </w:instrText>
            </w:r>
            <w:r w:rsidR="00880014" w:rsidRPr="00880014">
              <w:rPr>
                <w:webHidden/>
                <w:sz w:val="20"/>
                <w:szCs w:val="20"/>
              </w:rPr>
            </w:r>
            <w:r w:rsidR="00880014" w:rsidRPr="00880014">
              <w:rPr>
                <w:webHidden/>
                <w:sz w:val="20"/>
                <w:szCs w:val="20"/>
              </w:rPr>
              <w:fldChar w:fldCharType="separate"/>
            </w:r>
            <w:r w:rsidR="00FF2D30">
              <w:rPr>
                <w:webHidden/>
                <w:sz w:val="20"/>
                <w:szCs w:val="20"/>
              </w:rPr>
              <w:t>11</w:t>
            </w:r>
            <w:r w:rsidR="00880014" w:rsidRPr="00880014">
              <w:rPr>
                <w:webHidden/>
                <w:sz w:val="20"/>
                <w:szCs w:val="20"/>
              </w:rPr>
              <w:fldChar w:fldCharType="end"/>
            </w:r>
          </w:hyperlink>
        </w:p>
        <w:p w14:paraId="22D2EB5B" w14:textId="7F62B7FE" w:rsidR="00880014" w:rsidRPr="00880014" w:rsidRDefault="00D04F12">
          <w:pPr>
            <w:pStyle w:val="Verzeichnis2"/>
            <w:tabs>
              <w:tab w:val="right" w:leader="dot" w:pos="9062"/>
            </w:tabs>
            <w:rPr>
              <w:rFonts w:eastAsiaTheme="minorEastAsia"/>
              <w:noProof/>
              <w:sz w:val="20"/>
              <w:szCs w:val="20"/>
              <w:lang w:eastAsia="de-AT"/>
            </w:rPr>
          </w:pPr>
          <w:hyperlink w:anchor="_Toc104550334" w:history="1">
            <w:r w:rsidR="00880014" w:rsidRPr="00880014">
              <w:rPr>
                <w:rStyle w:val="Hyperlink"/>
                <w:noProof/>
                <w:sz w:val="20"/>
                <w:szCs w:val="20"/>
              </w:rPr>
              <w:t>Eingangsbereich/ Foyer</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_Toc104550334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11</w:t>
            </w:r>
            <w:r w:rsidR="00880014" w:rsidRPr="00880014">
              <w:rPr>
                <w:noProof/>
                <w:webHidden/>
                <w:sz w:val="20"/>
                <w:szCs w:val="20"/>
              </w:rPr>
              <w:fldChar w:fldCharType="end"/>
            </w:r>
          </w:hyperlink>
        </w:p>
        <w:p w14:paraId="109BD741" w14:textId="528FCB44" w:rsidR="00880014" w:rsidRPr="00880014" w:rsidRDefault="00D04F12">
          <w:pPr>
            <w:pStyle w:val="Verzeichnis2"/>
            <w:tabs>
              <w:tab w:val="right" w:leader="dot" w:pos="9062"/>
            </w:tabs>
            <w:rPr>
              <w:rFonts w:eastAsiaTheme="minorEastAsia"/>
              <w:noProof/>
              <w:sz w:val="20"/>
              <w:szCs w:val="20"/>
              <w:lang w:eastAsia="de-AT"/>
            </w:rPr>
          </w:pPr>
          <w:hyperlink w:anchor="_Toc104550335" w:history="1">
            <w:r w:rsidR="00880014" w:rsidRPr="00880014">
              <w:rPr>
                <w:rStyle w:val="Hyperlink"/>
                <w:noProof/>
                <w:sz w:val="20"/>
                <w:szCs w:val="20"/>
              </w:rPr>
              <w:t>Foyer/ Jausenbereich</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_Toc104550335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11</w:t>
            </w:r>
            <w:r w:rsidR="00880014" w:rsidRPr="00880014">
              <w:rPr>
                <w:noProof/>
                <w:webHidden/>
                <w:sz w:val="20"/>
                <w:szCs w:val="20"/>
              </w:rPr>
              <w:fldChar w:fldCharType="end"/>
            </w:r>
          </w:hyperlink>
        </w:p>
        <w:p w14:paraId="459DA03F" w14:textId="644C2A97" w:rsidR="00880014" w:rsidRPr="00880014" w:rsidRDefault="00D04F12">
          <w:pPr>
            <w:pStyle w:val="Verzeichnis2"/>
            <w:tabs>
              <w:tab w:val="right" w:leader="dot" w:pos="9062"/>
            </w:tabs>
            <w:rPr>
              <w:rFonts w:eastAsiaTheme="minorEastAsia"/>
              <w:noProof/>
              <w:sz w:val="20"/>
              <w:szCs w:val="20"/>
              <w:lang w:eastAsia="de-AT"/>
            </w:rPr>
          </w:pPr>
          <w:hyperlink w:anchor="_Toc104550336" w:history="1">
            <w:r w:rsidR="00880014" w:rsidRPr="00880014">
              <w:rPr>
                <w:rStyle w:val="Hyperlink"/>
                <w:noProof/>
                <w:sz w:val="20"/>
                <w:szCs w:val="20"/>
              </w:rPr>
              <w:t>Garderobe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_Toc104550336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11</w:t>
            </w:r>
            <w:r w:rsidR="00880014" w:rsidRPr="00880014">
              <w:rPr>
                <w:noProof/>
                <w:webHidden/>
                <w:sz w:val="20"/>
                <w:szCs w:val="20"/>
              </w:rPr>
              <w:fldChar w:fldCharType="end"/>
            </w:r>
          </w:hyperlink>
        </w:p>
        <w:p w14:paraId="4B195D3D" w14:textId="2C287137" w:rsidR="00880014" w:rsidRPr="00880014" w:rsidRDefault="00D04F12">
          <w:pPr>
            <w:pStyle w:val="Verzeichnis2"/>
            <w:tabs>
              <w:tab w:val="right" w:leader="dot" w:pos="9062"/>
            </w:tabs>
            <w:rPr>
              <w:rFonts w:eastAsiaTheme="minorEastAsia"/>
              <w:noProof/>
              <w:sz w:val="20"/>
              <w:szCs w:val="20"/>
              <w:lang w:eastAsia="de-AT"/>
            </w:rPr>
          </w:pPr>
          <w:hyperlink w:anchor="_Toc104550337" w:history="1">
            <w:r w:rsidR="00880014" w:rsidRPr="00880014">
              <w:rPr>
                <w:rStyle w:val="Hyperlink"/>
                <w:noProof/>
                <w:sz w:val="20"/>
                <w:szCs w:val="20"/>
              </w:rPr>
              <w:t>Nassraum</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_Toc104550337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11</w:t>
            </w:r>
            <w:r w:rsidR="00880014" w:rsidRPr="00880014">
              <w:rPr>
                <w:noProof/>
                <w:webHidden/>
                <w:sz w:val="20"/>
                <w:szCs w:val="20"/>
              </w:rPr>
              <w:fldChar w:fldCharType="end"/>
            </w:r>
          </w:hyperlink>
        </w:p>
        <w:p w14:paraId="271ACA86" w14:textId="022E379B" w:rsidR="00880014" w:rsidRPr="00880014" w:rsidRDefault="00D04F12">
          <w:pPr>
            <w:pStyle w:val="Verzeichnis2"/>
            <w:tabs>
              <w:tab w:val="right" w:leader="dot" w:pos="9062"/>
            </w:tabs>
            <w:rPr>
              <w:rFonts w:eastAsiaTheme="minorEastAsia"/>
              <w:noProof/>
              <w:sz w:val="20"/>
              <w:szCs w:val="20"/>
              <w:lang w:eastAsia="de-AT"/>
            </w:rPr>
          </w:pPr>
          <w:hyperlink w:anchor="_Toc104550338" w:history="1">
            <w:r w:rsidR="00880014" w:rsidRPr="00880014">
              <w:rPr>
                <w:rStyle w:val="Hyperlink"/>
                <w:noProof/>
                <w:sz w:val="20"/>
                <w:szCs w:val="20"/>
              </w:rPr>
              <w:t>Gruppenräume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_Toc104550338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12</w:t>
            </w:r>
            <w:r w:rsidR="00880014" w:rsidRPr="00880014">
              <w:rPr>
                <w:noProof/>
                <w:webHidden/>
                <w:sz w:val="20"/>
                <w:szCs w:val="20"/>
              </w:rPr>
              <w:fldChar w:fldCharType="end"/>
            </w:r>
          </w:hyperlink>
        </w:p>
        <w:p w14:paraId="49D83698" w14:textId="100E48DF" w:rsidR="00880014" w:rsidRPr="00880014" w:rsidRDefault="00D04F12">
          <w:pPr>
            <w:pStyle w:val="Verzeichnis2"/>
            <w:tabs>
              <w:tab w:val="right" w:leader="dot" w:pos="9062"/>
            </w:tabs>
            <w:rPr>
              <w:rFonts w:eastAsiaTheme="minorEastAsia"/>
              <w:noProof/>
              <w:sz w:val="20"/>
              <w:szCs w:val="20"/>
              <w:lang w:eastAsia="de-AT"/>
            </w:rPr>
          </w:pPr>
          <w:hyperlink w:anchor="_Toc104550339" w:history="1">
            <w:r w:rsidR="00880014" w:rsidRPr="00880014">
              <w:rPr>
                <w:rStyle w:val="Hyperlink"/>
                <w:noProof/>
                <w:sz w:val="20"/>
                <w:szCs w:val="20"/>
              </w:rPr>
              <w:t>Bewegungsraum 1</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_Toc104550339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12</w:t>
            </w:r>
            <w:r w:rsidR="00880014" w:rsidRPr="00880014">
              <w:rPr>
                <w:noProof/>
                <w:webHidden/>
                <w:sz w:val="20"/>
                <w:szCs w:val="20"/>
              </w:rPr>
              <w:fldChar w:fldCharType="end"/>
            </w:r>
          </w:hyperlink>
        </w:p>
        <w:p w14:paraId="06B33CBD" w14:textId="388F6710" w:rsidR="00880014" w:rsidRPr="00880014" w:rsidRDefault="00D04F12">
          <w:pPr>
            <w:pStyle w:val="Verzeichnis2"/>
            <w:tabs>
              <w:tab w:val="right" w:leader="dot" w:pos="9062"/>
            </w:tabs>
            <w:rPr>
              <w:rFonts w:eastAsiaTheme="minorEastAsia"/>
              <w:noProof/>
              <w:sz w:val="20"/>
              <w:szCs w:val="20"/>
              <w:lang w:eastAsia="de-AT"/>
            </w:rPr>
          </w:pPr>
          <w:hyperlink w:anchor="_Toc104550340" w:history="1">
            <w:r w:rsidR="00880014" w:rsidRPr="00880014">
              <w:rPr>
                <w:rStyle w:val="Hyperlink"/>
                <w:noProof/>
                <w:sz w:val="20"/>
                <w:szCs w:val="20"/>
              </w:rPr>
              <w:t>Bewegungsraum 2</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_Toc104550340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12</w:t>
            </w:r>
            <w:r w:rsidR="00880014" w:rsidRPr="00880014">
              <w:rPr>
                <w:noProof/>
                <w:webHidden/>
                <w:sz w:val="20"/>
                <w:szCs w:val="20"/>
              </w:rPr>
              <w:fldChar w:fldCharType="end"/>
            </w:r>
          </w:hyperlink>
        </w:p>
        <w:p w14:paraId="252DD822" w14:textId="5EF49D53" w:rsidR="00880014" w:rsidRPr="00880014" w:rsidRDefault="00D04F12">
          <w:pPr>
            <w:pStyle w:val="Verzeichnis2"/>
            <w:tabs>
              <w:tab w:val="right" w:leader="dot" w:pos="9062"/>
            </w:tabs>
            <w:rPr>
              <w:rFonts w:eastAsiaTheme="minorEastAsia"/>
              <w:noProof/>
              <w:sz w:val="20"/>
              <w:szCs w:val="20"/>
              <w:lang w:eastAsia="de-AT"/>
            </w:rPr>
          </w:pPr>
          <w:hyperlink w:anchor="_Toc104550341" w:history="1">
            <w:r w:rsidR="00880014" w:rsidRPr="00880014">
              <w:rPr>
                <w:rStyle w:val="Hyperlink"/>
                <w:noProof/>
                <w:sz w:val="20"/>
                <w:szCs w:val="20"/>
              </w:rPr>
              <w:t>Isolierraum/ Ruheraum</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_Toc104550341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13</w:t>
            </w:r>
            <w:r w:rsidR="00880014" w:rsidRPr="00880014">
              <w:rPr>
                <w:noProof/>
                <w:webHidden/>
                <w:sz w:val="20"/>
                <w:szCs w:val="20"/>
              </w:rPr>
              <w:fldChar w:fldCharType="end"/>
            </w:r>
          </w:hyperlink>
        </w:p>
        <w:p w14:paraId="6AC9500A" w14:textId="7FE587DC" w:rsidR="00880014" w:rsidRPr="00880014" w:rsidRDefault="00D04F12">
          <w:pPr>
            <w:pStyle w:val="Verzeichnis2"/>
            <w:tabs>
              <w:tab w:val="right" w:leader="dot" w:pos="9062"/>
            </w:tabs>
            <w:rPr>
              <w:rFonts w:eastAsiaTheme="minorEastAsia"/>
              <w:noProof/>
              <w:sz w:val="20"/>
              <w:szCs w:val="20"/>
              <w:lang w:eastAsia="de-AT"/>
            </w:rPr>
          </w:pPr>
          <w:hyperlink w:anchor="_Toc104550342" w:history="1">
            <w:r w:rsidR="00880014" w:rsidRPr="00880014">
              <w:rPr>
                <w:rStyle w:val="Hyperlink"/>
                <w:noProof/>
                <w:sz w:val="20"/>
                <w:szCs w:val="20"/>
              </w:rPr>
              <w:t>Lagerraum</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_Toc104550342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13</w:t>
            </w:r>
            <w:r w:rsidR="00880014" w:rsidRPr="00880014">
              <w:rPr>
                <w:noProof/>
                <w:webHidden/>
                <w:sz w:val="20"/>
                <w:szCs w:val="20"/>
              </w:rPr>
              <w:fldChar w:fldCharType="end"/>
            </w:r>
          </w:hyperlink>
        </w:p>
        <w:p w14:paraId="4810789B" w14:textId="7CC531A2" w:rsidR="00880014" w:rsidRPr="00880014" w:rsidRDefault="00D04F12">
          <w:pPr>
            <w:pStyle w:val="Verzeichnis2"/>
            <w:tabs>
              <w:tab w:val="right" w:leader="dot" w:pos="9062"/>
            </w:tabs>
            <w:rPr>
              <w:rFonts w:eastAsiaTheme="minorEastAsia"/>
              <w:noProof/>
              <w:sz w:val="20"/>
              <w:szCs w:val="20"/>
              <w:lang w:eastAsia="de-AT"/>
            </w:rPr>
          </w:pPr>
          <w:hyperlink w:anchor="_Toc104550343" w:history="1">
            <w:r w:rsidR="00880014" w:rsidRPr="00880014">
              <w:rPr>
                <w:rStyle w:val="Hyperlink"/>
                <w:noProof/>
                <w:sz w:val="20"/>
                <w:szCs w:val="20"/>
              </w:rPr>
              <w:t>Personalraum/ Küche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_Toc104550343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13</w:t>
            </w:r>
            <w:r w:rsidR="00880014" w:rsidRPr="00880014">
              <w:rPr>
                <w:noProof/>
                <w:webHidden/>
                <w:sz w:val="20"/>
                <w:szCs w:val="20"/>
              </w:rPr>
              <w:fldChar w:fldCharType="end"/>
            </w:r>
          </w:hyperlink>
        </w:p>
        <w:p w14:paraId="3AEFBE95" w14:textId="620B4E8C" w:rsidR="00880014" w:rsidRPr="00880014" w:rsidRDefault="00D04F12">
          <w:pPr>
            <w:pStyle w:val="Verzeichnis2"/>
            <w:tabs>
              <w:tab w:val="right" w:leader="dot" w:pos="9062"/>
            </w:tabs>
            <w:rPr>
              <w:rFonts w:eastAsiaTheme="minorEastAsia"/>
              <w:noProof/>
              <w:sz w:val="20"/>
              <w:szCs w:val="20"/>
              <w:lang w:eastAsia="de-AT"/>
            </w:rPr>
          </w:pPr>
          <w:hyperlink w:anchor="_Toc104550344" w:history="1">
            <w:r w:rsidR="00880014" w:rsidRPr="00880014">
              <w:rPr>
                <w:rStyle w:val="Hyperlink"/>
                <w:noProof/>
                <w:sz w:val="20"/>
                <w:szCs w:val="20"/>
              </w:rPr>
              <w:t>Eingangsbereich/ Garderobe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_Toc104550344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13</w:t>
            </w:r>
            <w:r w:rsidR="00880014" w:rsidRPr="00880014">
              <w:rPr>
                <w:noProof/>
                <w:webHidden/>
                <w:sz w:val="20"/>
                <w:szCs w:val="20"/>
              </w:rPr>
              <w:fldChar w:fldCharType="end"/>
            </w:r>
          </w:hyperlink>
        </w:p>
        <w:p w14:paraId="1A6F1FAA" w14:textId="29B02574" w:rsidR="00880014" w:rsidRPr="00880014" w:rsidRDefault="00D04F12">
          <w:pPr>
            <w:pStyle w:val="Verzeichnis2"/>
            <w:tabs>
              <w:tab w:val="right" w:leader="dot" w:pos="9062"/>
            </w:tabs>
            <w:rPr>
              <w:rFonts w:eastAsiaTheme="minorEastAsia"/>
              <w:noProof/>
              <w:sz w:val="20"/>
              <w:szCs w:val="20"/>
              <w:lang w:eastAsia="de-AT"/>
            </w:rPr>
          </w:pPr>
          <w:hyperlink w:anchor="_Toc104550345" w:history="1">
            <w:r w:rsidR="00880014" w:rsidRPr="00880014">
              <w:rPr>
                <w:rStyle w:val="Hyperlink"/>
                <w:noProof/>
                <w:sz w:val="20"/>
                <w:szCs w:val="20"/>
              </w:rPr>
              <w:t>Weitere Räume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_Toc104550345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13</w:t>
            </w:r>
            <w:r w:rsidR="00880014" w:rsidRPr="00880014">
              <w:rPr>
                <w:noProof/>
                <w:webHidden/>
                <w:sz w:val="20"/>
                <w:szCs w:val="20"/>
              </w:rPr>
              <w:fldChar w:fldCharType="end"/>
            </w:r>
          </w:hyperlink>
        </w:p>
        <w:p w14:paraId="341E85D0" w14:textId="5539D758" w:rsidR="00880014" w:rsidRPr="00880014" w:rsidRDefault="00D04F12">
          <w:pPr>
            <w:pStyle w:val="Verzeichnis2"/>
            <w:tabs>
              <w:tab w:val="right" w:leader="dot" w:pos="9062"/>
            </w:tabs>
            <w:rPr>
              <w:rFonts w:eastAsiaTheme="minorEastAsia"/>
              <w:noProof/>
              <w:sz w:val="20"/>
              <w:szCs w:val="20"/>
              <w:lang w:eastAsia="de-AT"/>
            </w:rPr>
          </w:pPr>
          <w:hyperlink w:anchor="_Toc104550346" w:history="1">
            <w:r w:rsidR="00880014" w:rsidRPr="00880014">
              <w:rPr>
                <w:rStyle w:val="Hyperlink"/>
                <w:noProof/>
                <w:sz w:val="20"/>
                <w:szCs w:val="20"/>
              </w:rPr>
              <w:t>Spielplatz/ Außenfläche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_Toc104550346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14</w:t>
            </w:r>
            <w:r w:rsidR="00880014" w:rsidRPr="00880014">
              <w:rPr>
                <w:noProof/>
                <w:webHidden/>
                <w:sz w:val="20"/>
                <w:szCs w:val="20"/>
              </w:rPr>
              <w:fldChar w:fldCharType="end"/>
            </w:r>
          </w:hyperlink>
        </w:p>
        <w:p w14:paraId="12005A3A" w14:textId="597C88B3" w:rsidR="00880014" w:rsidRPr="00880014" w:rsidRDefault="00D04F12">
          <w:pPr>
            <w:pStyle w:val="Verzeichnis2"/>
            <w:tabs>
              <w:tab w:val="right" w:leader="dot" w:pos="9062"/>
            </w:tabs>
            <w:rPr>
              <w:rFonts w:eastAsiaTheme="minorEastAsia"/>
              <w:noProof/>
              <w:sz w:val="20"/>
              <w:szCs w:val="20"/>
              <w:lang w:eastAsia="de-AT"/>
            </w:rPr>
          </w:pPr>
          <w:hyperlink w:anchor="_Toc104550347" w:history="1">
            <w:r w:rsidR="00880014" w:rsidRPr="00880014">
              <w:rPr>
                <w:rStyle w:val="Hyperlink"/>
                <w:noProof/>
                <w:sz w:val="20"/>
                <w:szCs w:val="20"/>
              </w:rPr>
              <w:t>Lern- und Spielbereiche in den Gruppenräumen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_Toc104550347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14</w:t>
            </w:r>
            <w:r w:rsidR="00880014" w:rsidRPr="00880014">
              <w:rPr>
                <w:noProof/>
                <w:webHidden/>
                <w:sz w:val="20"/>
                <w:szCs w:val="20"/>
              </w:rPr>
              <w:fldChar w:fldCharType="end"/>
            </w:r>
          </w:hyperlink>
        </w:p>
        <w:p w14:paraId="3292187F" w14:textId="147103A2" w:rsidR="00880014" w:rsidRPr="00880014" w:rsidRDefault="00D04F12">
          <w:pPr>
            <w:pStyle w:val="Verzeichnis3"/>
            <w:tabs>
              <w:tab w:val="right" w:leader="dot" w:pos="9062"/>
            </w:tabs>
            <w:rPr>
              <w:rFonts w:eastAsiaTheme="minorEastAsia"/>
              <w:noProof/>
              <w:sz w:val="20"/>
              <w:szCs w:val="20"/>
              <w:lang w:eastAsia="de-AT"/>
            </w:rPr>
          </w:pPr>
          <w:hyperlink w:anchor="_Toc104550348" w:history="1">
            <w:r w:rsidR="00880014" w:rsidRPr="00880014">
              <w:rPr>
                <w:rStyle w:val="Hyperlink"/>
                <w:noProof/>
                <w:sz w:val="20"/>
                <w:szCs w:val="20"/>
              </w:rPr>
              <w:t>Bilderbuch- und Sprachbereich:</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_Toc104550348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14</w:t>
            </w:r>
            <w:r w:rsidR="00880014" w:rsidRPr="00880014">
              <w:rPr>
                <w:noProof/>
                <w:webHidden/>
                <w:sz w:val="20"/>
                <w:szCs w:val="20"/>
              </w:rPr>
              <w:fldChar w:fldCharType="end"/>
            </w:r>
          </w:hyperlink>
        </w:p>
        <w:p w14:paraId="29C2872C" w14:textId="0C629EFB" w:rsidR="00880014" w:rsidRPr="00880014" w:rsidRDefault="00D04F12">
          <w:pPr>
            <w:pStyle w:val="Verzeichnis3"/>
            <w:tabs>
              <w:tab w:val="right" w:leader="dot" w:pos="9062"/>
            </w:tabs>
            <w:rPr>
              <w:rFonts w:eastAsiaTheme="minorEastAsia"/>
              <w:noProof/>
              <w:sz w:val="20"/>
              <w:szCs w:val="20"/>
              <w:lang w:eastAsia="de-AT"/>
            </w:rPr>
          </w:pPr>
          <w:hyperlink w:anchor="_Toc104550349" w:history="1">
            <w:r w:rsidR="00880014" w:rsidRPr="00880014">
              <w:rPr>
                <w:rStyle w:val="Hyperlink"/>
                <w:noProof/>
                <w:sz w:val="20"/>
                <w:szCs w:val="20"/>
              </w:rPr>
              <w:t>Spielbereich mit verschiedensten Schachtelspielen, sowie Puzzles:</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_Toc104550349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14</w:t>
            </w:r>
            <w:r w:rsidR="00880014" w:rsidRPr="00880014">
              <w:rPr>
                <w:noProof/>
                <w:webHidden/>
                <w:sz w:val="20"/>
                <w:szCs w:val="20"/>
              </w:rPr>
              <w:fldChar w:fldCharType="end"/>
            </w:r>
          </w:hyperlink>
        </w:p>
        <w:p w14:paraId="26C85DF4" w14:textId="1B7B4F38" w:rsidR="00880014" w:rsidRPr="00880014" w:rsidRDefault="00D04F12">
          <w:pPr>
            <w:pStyle w:val="Verzeichnis3"/>
            <w:tabs>
              <w:tab w:val="right" w:leader="dot" w:pos="9062"/>
            </w:tabs>
            <w:rPr>
              <w:rFonts w:eastAsiaTheme="minorEastAsia"/>
              <w:noProof/>
              <w:sz w:val="20"/>
              <w:szCs w:val="20"/>
              <w:lang w:eastAsia="de-AT"/>
            </w:rPr>
          </w:pPr>
          <w:hyperlink w:anchor="_Toc104550350" w:history="1">
            <w:r w:rsidR="00880014" w:rsidRPr="00880014">
              <w:rPr>
                <w:rStyle w:val="Hyperlink"/>
                <w:noProof/>
                <w:sz w:val="20"/>
                <w:szCs w:val="20"/>
              </w:rPr>
              <w:t>Kreativbereich:</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_Toc104550350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15</w:t>
            </w:r>
            <w:r w:rsidR="00880014" w:rsidRPr="00880014">
              <w:rPr>
                <w:noProof/>
                <w:webHidden/>
                <w:sz w:val="20"/>
                <w:szCs w:val="20"/>
              </w:rPr>
              <w:fldChar w:fldCharType="end"/>
            </w:r>
          </w:hyperlink>
        </w:p>
        <w:p w14:paraId="6FC9319B" w14:textId="40852600" w:rsidR="00880014" w:rsidRPr="00880014" w:rsidRDefault="00D04F12">
          <w:pPr>
            <w:pStyle w:val="Verzeichnis3"/>
            <w:tabs>
              <w:tab w:val="right" w:leader="dot" w:pos="9062"/>
            </w:tabs>
            <w:rPr>
              <w:rFonts w:eastAsiaTheme="minorEastAsia"/>
              <w:noProof/>
              <w:sz w:val="20"/>
              <w:szCs w:val="20"/>
              <w:lang w:eastAsia="de-AT"/>
            </w:rPr>
          </w:pPr>
          <w:hyperlink w:anchor="_Toc104550351" w:history="1">
            <w:r w:rsidR="00880014" w:rsidRPr="00880014">
              <w:rPr>
                <w:rStyle w:val="Hyperlink"/>
                <w:noProof/>
                <w:sz w:val="20"/>
                <w:szCs w:val="20"/>
              </w:rPr>
              <w:t>Bau- und Konstruktionsbereich:</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_Toc104550351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15</w:t>
            </w:r>
            <w:r w:rsidR="00880014" w:rsidRPr="00880014">
              <w:rPr>
                <w:noProof/>
                <w:webHidden/>
                <w:sz w:val="20"/>
                <w:szCs w:val="20"/>
              </w:rPr>
              <w:fldChar w:fldCharType="end"/>
            </w:r>
          </w:hyperlink>
        </w:p>
        <w:p w14:paraId="1480EA97" w14:textId="21D5F3CD" w:rsidR="00880014" w:rsidRPr="00880014" w:rsidRDefault="00D04F12">
          <w:pPr>
            <w:pStyle w:val="Verzeichnis3"/>
            <w:tabs>
              <w:tab w:val="right" w:leader="dot" w:pos="9062"/>
            </w:tabs>
            <w:rPr>
              <w:rFonts w:eastAsiaTheme="minorEastAsia"/>
              <w:noProof/>
              <w:sz w:val="20"/>
              <w:szCs w:val="20"/>
              <w:lang w:eastAsia="de-AT"/>
            </w:rPr>
          </w:pPr>
          <w:hyperlink w:anchor="_Toc104550352" w:history="1">
            <w:r w:rsidR="00880014" w:rsidRPr="00880014">
              <w:rPr>
                <w:rStyle w:val="Hyperlink"/>
                <w:noProof/>
                <w:sz w:val="20"/>
                <w:szCs w:val="20"/>
              </w:rPr>
              <w:t>Rückzugs- Snoezelebereich:</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_Toc104550352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15</w:t>
            </w:r>
            <w:r w:rsidR="00880014" w:rsidRPr="00880014">
              <w:rPr>
                <w:noProof/>
                <w:webHidden/>
                <w:sz w:val="20"/>
                <w:szCs w:val="20"/>
              </w:rPr>
              <w:fldChar w:fldCharType="end"/>
            </w:r>
          </w:hyperlink>
        </w:p>
        <w:p w14:paraId="30B47042" w14:textId="2FBE2444" w:rsidR="00880014" w:rsidRPr="00880014" w:rsidRDefault="00D04F12">
          <w:pPr>
            <w:pStyle w:val="Verzeichnis3"/>
            <w:tabs>
              <w:tab w:val="right" w:leader="dot" w:pos="9062"/>
            </w:tabs>
            <w:rPr>
              <w:rFonts w:eastAsiaTheme="minorEastAsia"/>
              <w:noProof/>
              <w:sz w:val="20"/>
              <w:szCs w:val="20"/>
              <w:lang w:eastAsia="de-AT"/>
            </w:rPr>
          </w:pPr>
          <w:hyperlink w:anchor="_Toc104550353" w:history="1">
            <w:r w:rsidR="00880014" w:rsidRPr="00880014">
              <w:rPr>
                <w:rStyle w:val="Hyperlink"/>
                <w:noProof/>
                <w:sz w:val="20"/>
                <w:szCs w:val="20"/>
              </w:rPr>
              <w:t>Wohn- und Familienspielbereich:</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_Toc104550353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15</w:t>
            </w:r>
            <w:r w:rsidR="00880014" w:rsidRPr="00880014">
              <w:rPr>
                <w:noProof/>
                <w:webHidden/>
                <w:sz w:val="20"/>
                <w:szCs w:val="20"/>
              </w:rPr>
              <w:fldChar w:fldCharType="end"/>
            </w:r>
          </w:hyperlink>
        </w:p>
        <w:p w14:paraId="15435FCF" w14:textId="3C7A8FD7" w:rsidR="00880014" w:rsidRPr="00880014" w:rsidRDefault="00D04F12">
          <w:pPr>
            <w:pStyle w:val="Verzeichnis3"/>
            <w:tabs>
              <w:tab w:val="right" w:leader="dot" w:pos="9062"/>
            </w:tabs>
            <w:rPr>
              <w:rFonts w:eastAsiaTheme="minorEastAsia"/>
              <w:noProof/>
              <w:sz w:val="20"/>
              <w:szCs w:val="20"/>
              <w:lang w:eastAsia="de-AT"/>
            </w:rPr>
          </w:pPr>
          <w:hyperlink w:anchor="_Toc104550354" w:history="1">
            <w:r w:rsidR="00880014" w:rsidRPr="00880014">
              <w:rPr>
                <w:rStyle w:val="Hyperlink"/>
                <w:noProof/>
                <w:sz w:val="20"/>
                <w:szCs w:val="20"/>
              </w:rPr>
              <w:t>Individueller Interessensbereich:</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_Toc104550354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15</w:t>
            </w:r>
            <w:r w:rsidR="00880014" w:rsidRPr="00880014">
              <w:rPr>
                <w:noProof/>
                <w:webHidden/>
                <w:sz w:val="20"/>
                <w:szCs w:val="20"/>
              </w:rPr>
              <w:fldChar w:fldCharType="end"/>
            </w:r>
          </w:hyperlink>
        </w:p>
        <w:p w14:paraId="54BF34C8" w14:textId="39F3280C" w:rsidR="00880014" w:rsidRPr="00880014" w:rsidRDefault="00D04F12">
          <w:pPr>
            <w:pStyle w:val="Verzeichnis3"/>
            <w:tabs>
              <w:tab w:val="right" w:leader="dot" w:pos="9062"/>
            </w:tabs>
            <w:rPr>
              <w:rFonts w:eastAsiaTheme="minorEastAsia"/>
              <w:noProof/>
              <w:sz w:val="20"/>
              <w:szCs w:val="20"/>
              <w:lang w:eastAsia="de-AT"/>
            </w:rPr>
          </w:pPr>
          <w:hyperlink w:anchor="_Toc104550355" w:history="1">
            <w:r w:rsidR="00880014" w:rsidRPr="00880014">
              <w:rPr>
                <w:rStyle w:val="Hyperlink"/>
                <w:noProof/>
                <w:sz w:val="20"/>
                <w:szCs w:val="20"/>
              </w:rPr>
              <w:t>Gemeinschaftsbereich:</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_Toc104550355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16</w:t>
            </w:r>
            <w:r w:rsidR="00880014" w:rsidRPr="00880014">
              <w:rPr>
                <w:noProof/>
                <w:webHidden/>
                <w:sz w:val="20"/>
                <w:szCs w:val="20"/>
              </w:rPr>
              <w:fldChar w:fldCharType="end"/>
            </w:r>
          </w:hyperlink>
        </w:p>
        <w:p w14:paraId="4658B96B" w14:textId="243038BC" w:rsidR="00880014" w:rsidRPr="00880014" w:rsidRDefault="00D04F12">
          <w:pPr>
            <w:pStyle w:val="Verzeichnis1"/>
            <w:rPr>
              <w:rFonts w:eastAsiaTheme="minorEastAsia"/>
              <w:b w:val="0"/>
              <w:bCs w:val="0"/>
              <w:sz w:val="20"/>
              <w:szCs w:val="20"/>
              <w:lang w:eastAsia="de-AT"/>
            </w:rPr>
          </w:pPr>
          <w:hyperlink w:anchor="_Toc104550356" w:history="1">
            <w:r w:rsidR="00880014" w:rsidRPr="00880014">
              <w:rPr>
                <w:rStyle w:val="Hyperlink"/>
                <w:sz w:val="20"/>
                <w:szCs w:val="20"/>
              </w:rPr>
              <w:t>Pädagogik</w:t>
            </w:r>
            <w:r w:rsidR="00880014" w:rsidRPr="00880014">
              <w:rPr>
                <w:webHidden/>
                <w:sz w:val="20"/>
                <w:szCs w:val="20"/>
              </w:rPr>
              <w:tab/>
            </w:r>
            <w:r w:rsidR="00880014" w:rsidRPr="00880014">
              <w:rPr>
                <w:webHidden/>
                <w:sz w:val="20"/>
                <w:szCs w:val="20"/>
              </w:rPr>
              <w:fldChar w:fldCharType="begin"/>
            </w:r>
            <w:r w:rsidR="00880014" w:rsidRPr="00880014">
              <w:rPr>
                <w:webHidden/>
                <w:sz w:val="20"/>
                <w:szCs w:val="20"/>
              </w:rPr>
              <w:instrText xml:space="preserve"> PAGEREF _Toc104550356 \h </w:instrText>
            </w:r>
            <w:r w:rsidR="00880014" w:rsidRPr="00880014">
              <w:rPr>
                <w:webHidden/>
                <w:sz w:val="20"/>
                <w:szCs w:val="20"/>
              </w:rPr>
            </w:r>
            <w:r w:rsidR="00880014" w:rsidRPr="00880014">
              <w:rPr>
                <w:webHidden/>
                <w:sz w:val="20"/>
                <w:szCs w:val="20"/>
              </w:rPr>
              <w:fldChar w:fldCharType="separate"/>
            </w:r>
            <w:r w:rsidR="00FF2D30">
              <w:rPr>
                <w:webHidden/>
                <w:sz w:val="20"/>
                <w:szCs w:val="20"/>
              </w:rPr>
              <w:t>16</w:t>
            </w:r>
            <w:r w:rsidR="00880014" w:rsidRPr="00880014">
              <w:rPr>
                <w:webHidden/>
                <w:sz w:val="20"/>
                <w:szCs w:val="20"/>
              </w:rPr>
              <w:fldChar w:fldCharType="end"/>
            </w:r>
          </w:hyperlink>
        </w:p>
        <w:p w14:paraId="54CE12C4" w14:textId="46B68C40" w:rsidR="00880014" w:rsidRPr="00880014" w:rsidRDefault="00D04F12">
          <w:pPr>
            <w:pStyle w:val="Verzeichnis2"/>
            <w:tabs>
              <w:tab w:val="right" w:leader="dot" w:pos="9062"/>
            </w:tabs>
            <w:rPr>
              <w:rFonts w:eastAsiaTheme="minorEastAsia"/>
              <w:noProof/>
              <w:sz w:val="20"/>
              <w:szCs w:val="20"/>
              <w:lang w:eastAsia="de-AT"/>
            </w:rPr>
          </w:pPr>
          <w:hyperlink w:anchor="_Toc104550357" w:history="1">
            <w:r w:rsidR="00880014" w:rsidRPr="00880014">
              <w:rPr>
                <w:rStyle w:val="Hyperlink"/>
                <w:noProof/>
                <w:sz w:val="20"/>
                <w:szCs w:val="20"/>
              </w:rPr>
              <w:t>Unser Bild vom Kind</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_Toc104550357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16</w:t>
            </w:r>
            <w:r w:rsidR="00880014" w:rsidRPr="00880014">
              <w:rPr>
                <w:noProof/>
                <w:webHidden/>
                <w:sz w:val="20"/>
                <w:szCs w:val="20"/>
              </w:rPr>
              <w:fldChar w:fldCharType="end"/>
            </w:r>
          </w:hyperlink>
        </w:p>
        <w:p w14:paraId="00B2BB54" w14:textId="6D93846C" w:rsidR="00880014" w:rsidRPr="00880014" w:rsidRDefault="00D04F12">
          <w:pPr>
            <w:pStyle w:val="Verzeichnis2"/>
            <w:tabs>
              <w:tab w:val="right" w:leader="dot" w:pos="9062"/>
            </w:tabs>
            <w:rPr>
              <w:rFonts w:eastAsiaTheme="minorEastAsia"/>
              <w:noProof/>
              <w:sz w:val="20"/>
              <w:szCs w:val="20"/>
              <w:lang w:eastAsia="de-AT"/>
            </w:rPr>
          </w:pPr>
          <w:hyperlink w:anchor="_Toc104550358" w:history="1">
            <w:r w:rsidR="00880014" w:rsidRPr="00880014">
              <w:rPr>
                <w:rStyle w:val="Hyperlink"/>
                <w:rFonts w:eastAsia="Times New Roman"/>
                <w:noProof/>
                <w:sz w:val="20"/>
                <w:szCs w:val="20"/>
                <w:lang w:val="de-DE" w:eastAsia="de-DE"/>
              </w:rPr>
              <w:t>Rolle der Pädagoginnen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_Toc104550358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17</w:t>
            </w:r>
            <w:r w:rsidR="00880014" w:rsidRPr="00880014">
              <w:rPr>
                <w:noProof/>
                <w:webHidden/>
                <w:sz w:val="20"/>
                <w:szCs w:val="20"/>
              </w:rPr>
              <w:fldChar w:fldCharType="end"/>
            </w:r>
          </w:hyperlink>
        </w:p>
        <w:p w14:paraId="63C93BFD" w14:textId="4AB98E0A" w:rsidR="00880014" w:rsidRPr="00880014" w:rsidRDefault="00D04F12">
          <w:pPr>
            <w:pStyle w:val="Verzeichnis2"/>
            <w:tabs>
              <w:tab w:val="right" w:leader="dot" w:pos="9062"/>
            </w:tabs>
            <w:rPr>
              <w:rFonts w:eastAsiaTheme="minorEastAsia"/>
              <w:noProof/>
              <w:sz w:val="20"/>
              <w:szCs w:val="20"/>
              <w:lang w:eastAsia="de-AT"/>
            </w:rPr>
          </w:pPr>
          <w:hyperlink w:anchor="_Toc104550359" w:history="1">
            <w:r w:rsidR="00880014" w:rsidRPr="00880014">
              <w:rPr>
                <w:rStyle w:val="Hyperlink"/>
                <w:noProof/>
                <w:sz w:val="20"/>
                <w:szCs w:val="20"/>
              </w:rPr>
              <w:t>Ziele, Schwerpunkte und Themen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_Toc104550359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17</w:t>
            </w:r>
            <w:r w:rsidR="00880014" w:rsidRPr="00880014">
              <w:rPr>
                <w:noProof/>
                <w:webHidden/>
                <w:sz w:val="20"/>
                <w:szCs w:val="20"/>
              </w:rPr>
              <w:fldChar w:fldCharType="end"/>
            </w:r>
          </w:hyperlink>
        </w:p>
        <w:p w14:paraId="3A0F34C6" w14:textId="54410ABB" w:rsidR="00880014" w:rsidRPr="00880014" w:rsidRDefault="00D04F12">
          <w:pPr>
            <w:pStyle w:val="Verzeichnis3"/>
            <w:tabs>
              <w:tab w:val="right" w:leader="dot" w:pos="9062"/>
            </w:tabs>
            <w:rPr>
              <w:rFonts w:eastAsiaTheme="minorEastAsia"/>
              <w:noProof/>
              <w:sz w:val="20"/>
              <w:szCs w:val="20"/>
              <w:lang w:eastAsia="de-AT"/>
            </w:rPr>
          </w:pPr>
          <w:hyperlink w:anchor="_Toc104550360" w:history="1">
            <w:r w:rsidR="00880014" w:rsidRPr="00880014">
              <w:rPr>
                <w:rStyle w:val="Hyperlink"/>
                <w:rFonts w:eastAsia="Times New Roman"/>
                <w:noProof/>
                <w:sz w:val="20"/>
                <w:szCs w:val="20"/>
                <w:lang w:val="de-DE" w:eastAsia="de-DE"/>
              </w:rPr>
              <w:t>Planung von Bildungsangeboten: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_Toc104550360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17</w:t>
            </w:r>
            <w:r w:rsidR="00880014" w:rsidRPr="00880014">
              <w:rPr>
                <w:noProof/>
                <w:webHidden/>
                <w:sz w:val="20"/>
                <w:szCs w:val="20"/>
              </w:rPr>
              <w:fldChar w:fldCharType="end"/>
            </w:r>
          </w:hyperlink>
        </w:p>
        <w:p w14:paraId="74686964" w14:textId="5DF6A081" w:rsidR="00880014" w:rsidRPr="00880014" w:rsidRDefault="00D04F12">
          <w:pPr>
            <w:pStyle w:val="Verzeichnis3"/>
            <w:tabs>
              <w:tab w:val="right" w:leader="dot" w:pos="9062"/>
            </w:tabs>
            <w:rPr>
              <w:rFonts w:eastAsiaTheme="minorEastAsia"/>
              <w:noProof/>
              <w:sz w:val="20"/>
              <w:szCs w:val="20"/>
              <w:lang w:eastAsia="de-AT"/>
            </w:rPr>
          </w:pPr>
          <w:hyperlink w:anchor="_Toc104550361" w:history="1">
            <w:r w:rsidR="00880014" w:rsidRPr="00880014">
              <w:rPr>
                <w:rStyle w:val="Hyperlink"/>
                <w:noProof/>
                <w:sz w:val="20"/>
                <w:szCs w:val="20"/>
              </w:rPr>
              <w:t>Unsere Bildungsbereiche: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_Toc104550361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18</w:t>
            </w:r>
            <w:r w:rsidR="00880014" w:rsidRPr="00880014">
              <w:rPr>
                <w:noProof/>
                <w:webHidden/>
                <w:sz w:val="20"/>
                <w:szCs w:val="20"/>
              </w:rPr>
              <w:fldChar w:fldCharType="end"/>
            </w:r>
          </w:hyperlink>
        </w:p>
        <w:p w14:paraId="64A01CE2" w14:textId="7600ED05" w:rsidR="00880014" w:rsidRPr="00880014" w:rsidRDefault="00D04F12">
          <w:pPr>
            <w:pStyle w:val="Verzeichnis3"/>
            <w:tabs>
              <w:tab w:val="right" w:leader="dot" w:pos="9062"/>
            </w:tabs>
            <w:rPr>
              <w:rFonts w:eastAsiaTheme="minorEastAsia"/>
              <w:noProof/>
              <w:sz w:val="20"/>
              <w:szCs w:val="20"/>
              <w:lang w:eastAsia="de-AT"/>
            </w:rPr>
          </w:pPr>
          <w:hyperlink w:anchor="_Toc104550362" w:history="1">
            <w:r w:rsidR="00880014" w:rsidRPr="00880014">
              <w:rPr>
                <w:rStyle w:val="Hyperlink"/>
                <w:rFonts w:eastAsia="Times New Roman"/>
                <w:noProof/>
                <w:sz w:val="20"/>
                <w:szCs w:val="20"/>
                <w:lang w:val="de-DE" w:eastAsia="de-DE"/>
              </w:rPr>
              <w:t>Die Bedeutung des Spiels:</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_Toc104550362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18</w:t>
            </w:r>
            <w:r w:rsidR="00880014" w:rsidRPr="00880014">
              <w:rPr>
                <w:noProof/>
                <w:webHidden/>
                <w:sz w:val="20"/>
                <w:szCs w:val="20"/>
              </w:rPr>
              <w:fldChar w:fldCharType="end"/>
            </w:r>
          </w:hyperlink>
        </w:p>
        <w:p w14:paraId="6D80F82B" w14:textId="20D9B393" w:rsidR="00880014" w:rsidRPr="00880014" w:rsidRDefault="00D04F12">
          <w:pPr>
            <w:pStyle w:val="Verzeichnis3"/>
            <w:tabs>
              <w:tab w:val="right" w:leader="dot" w:pos="9062"/>
            </w:tabs>
            <w:rPr>
              <w:rFonts w:eastAsiaTheme="minorEastAsia"/>
              <w:noProof/>
              <w:sz w:val="20"/>
              <w:szCs w:val="20"/>
              <w:lang w:eastAsia="de-AT"/>
            </w:rPr>
          </w:pPr>
          <w:hyperlink w:anchor="_Toc104550363" w:history="1">
            <w:r w:rsidR="00880014" w:rsidRPr="00880014">
              <w:rPr>
                <w:rStyle w:val="Hyperlink"/>
                <w:noProof/>
                <w:sz w:val="20"/>
                <w:szCs w:val="20"/>
              </w:rPr>
              <w:t>Ziele der pädagogischen Arbeit seitens der Kindergartenpädagogin gegenüber dem Kind:</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_Toc104550363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18</w:t>
            </w:r>
            <w:r w:rsidR="00880014" w:rsidRPr="00880014">
              <w:rPr>
                <w:noProof/>
                <w:webHidden/>
                <w:sz w:val="20"/>
                <w:szCs w:val="20"/>
              </w:rPr>
              <w:fldChar w:fldCharType="end"/>
            </w:r>
          </w:hyperlink>
        </w:p>
        <w:p w14:paraId="07BD834F" w14:textId="59A58B0B" w:rsidR="00880014" w:rsidRPr="00880014" w:rsidRDefault="00D04F12">
          <w:pPr>
            <w:pStyle w:val="Verzeichnis3"/>
            <w:tabs>
              <w:tab w:val="right" w:leader="dot" w:pos="9062"/>
            </w:tabs>
            <w:rPr>
              <w:rFonts w:eastAsiaTheme="minorEastAsia"/>
              <w:noProof/>
              <w:sz w:val="20"/>
              <w:szCs w:val="20"/>
              <w:lang w:eastAsia="de-AT"/>
            </w:rPr>
          </w:pPr>
          <w:hyperlink w:anchor="_Toc104550364" w:history="1">
            <w:r w:rsidR="00880014" w:rsidRPr="00880014">
              <w:rPr>
                <w:rStyle w:val="Hyperlink"/>
                <w:noProof/>
                <w:sz w:val="20"/>
                <w:szCs w:val="20"/>
              </w:rPr>
              <w:t>Unsere pädagogischen Prinzipien: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_Toc104550364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18</w:t>
            </w:r>
            <w:r w:rsidR="00880014" w:rsidRPr="00880014">
              <w:rPr>
                <w:noProof/>
                <w:webHidden/>
                <w:sz w:val="20"/>
                <w:szCs w:val="20"/>
              </w:rPr>
              <w:fldChar w:fldCharType="end"/>
            </w:r>
          </w:hyperlink>
        </w:p>
        <w:p w14:paraId="0C632094" w14:textId="12DB395A" w:rsidR="00880014" w:rsidRPr="00880014" w:rsidRDefault="00D04F12">
          <w:pPr>
            <w:pStyle w:val="Verzeichnis3"/>
            <w:tabs>
              <w:tab w:val="right" w:leader="dot" w:pos="9062"/>
            </w:tabs>
            <w:rPr>
              <w:rFonts w:eastAsiaTheme="minorEastAsia"/>
              <w:noProof/>
              <w:sz w:val="20"/>
              <w:szCs w:val="20"/>
              <w:lang w:eastAsia="de-AT"/>
            </w:rPr>
          </w:pPr>
          <w:hyperlink w:anchor="_Toc104550365" w:history="1">
            <w:r w:rsidR="00880014" w:rsidRPr="00880014">
              <w:rPr>
                <w:rStyle w:val="Hyperlink"/>
                <w:noProof/>
                <w:sz w:val="20"/>
                <w:szCs w:val="20"/>
              </w:rPr>
              <w:t>Thema Gesundheit im Kindergarten: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_Toc104550365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19</w:t>
            </w:r>
            <w:r w:rsidR="00880014" w:rsidRPr="00880014">
              <w:rPr>
                <w:noProof/>
                <w:webHidden/>
                <w:sz w:val="20"/>
                <w:szCs w:val="20"/>
              </w:rPr>
              <w:fldChar w:fldCharType="end"/>
            </w:r>
          </w:hyperlink>
        </w:p>
        <w:p w14:paraId="51E58E0E" w14:textId="12A69DA5" w:rsidR="00880014" w:rsidRPr="00880014" w:rsidRDefault="00D04F12">
          <w:pPr>
            <w:pStyle w:val="Verzeichnis3"/>
            <w:tabs>
              <w:tab w:val="right" w:leader="dot" w:pos="9062"/>
            </w:tabs>
            <w:rPr>
              <w:rFonts w:eastAsiaTheme="minorEastAsia"/>
              <w:noProof/>
              <w:sz w:val="20"/>
              <w:szCs w:val="20"/>
              <w:lang w:eastAsia="de-AT"/>
            </w:rPr>
          </w:pPr>
          <w:hyperlink w:anchor="_Toc104550366" w:history="1">
            <w:r w:rsidR="00880014" w:rsidRPr="00880014">
              <w:rPr>
                <w:rStyle w:val="Hyperlink"/>
                <w:noProof/>
                <w:sz w:val="20"/>
                <w:szCs w:val="20"/>
              </w:rPr>
              <w:t>Thema Sprachbildung/Sprachförderung im Kindergarten: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_Toc104550366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20</w:t>
            </w:r>
            <w:r w:rsidR="00880014" w:rsidRPr="00880014">
              <w:rPr>
                <w:noProof/>
                <w:webHidden/>
                <w:sz w:val="20"/>
                <w:szCs w:val="20"/>
              </w:rPr>
              <w:fldChar w:fldCharType="end"/>
            </w:r>
          </w:hyperlink>
        </w:p>
        <w:p w14:paraId="6E878314" w14:textId="355FA2F0" w:rsidR="00880014" w:rsidRPr="00880014" w:rsidRDefault="00D04F12">
          <w:pPr>
            <w:pStyle w:val="Verzeichnis2"/>
            <w:tabs>
              <w:tab w:val="right" w:leader="dot" w:pos="9062"/>
            </w:tabs>
            <w:rPr>
              <w:rFonts w:eastAsiaTheme="minorEastAsia"/>
              <w:noProof/>
              <w:sz w:val="20"/>
              <w:szCs w:val="20"/>
              <w:lang w:eastAsia="de-AT"/>
            </w:rPr>
          </w:pPr>
          <w:hyperlink w:anchor="_Toc104550367" w:history="1">
            <w:r w:rsidR="00880014" w:rsidRPr="00880014">
              <w:rPr>
                <w:rStyle w:val="Hyperlink"/>
                <w:noProof/>
                <w:sz w:val="20"/>
                <w:szCs w:val="20"/>
              </w:rPr>
              <w:t>Schriftliche Bildungs- und Arbeitsdokumentation sowie Entwicklungsbeobachtung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_Toc104550367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20</w:t>
            </w:r>
            <w:r w:rsidR="00880014" w:rsidRPr="00880014">
              <w:rPr>
                <w:noProof/>
                <w:webHidden/>
                <w:sz w:val="20"/>
                <w:szCs w:val="20"/>
              </w:rPr>
              <w:fldChar w:fldCharType="end"/>
            </w:r>
          </w:hyperlink>
        </w:p>
        <w:p w14:paraId="5FBC87DB" w14:textId="1DD6AC90" w:rsidR="00880014" w:rsidRPr="00880014" w:rsidRDefault="00D04F12">
          <w:pPr>
            <w:pStyle w:val="Verzeichnis3"/>
            <w:tabs>
              <w:tab w:val="right" w:leader="dot" w:pos="9062"/>
            </w:tabs>
            <w:rPr>
              <w:rFonts w:eastAsiaTheme="minorEastAsia"/>
              <w:noProof/>
              <w:sz w:val="20"/>
              <w:szCs w:val="20"/>
              <w:lang w:eastAsia="de-AT"/>
            </w:rPr>
          </w:pPr>
          <w:hyperlink w:anchor="_Toc104550368" w:history="1">
            <w:r w:rsidR="00880014" w:rsidRPr="00880014">
              <w:rPr>
                <w:rStyle w:val="Hyperlink"/>
                <w:noProof/>
                <w:sz w:val="20"/>
                <w:szCs w:val="20"/>
              </w:rPr>
              <w:t>Beobachtung und Dokumentation: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_Toc104550368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20</w:t>
            </w:r>
            <w:r w:rsidR="00880014" w:rsidRPr="00880014">
              <w:rPr>
                <w:noProof/>
                <w:webHidden/>
                <w:sz w:val="20"/>
                <w:szCs w:val="20"/>
              </w:rPr>
              <w:fldChar w:fldCharType="end"/>
            </w:r>
          </w:hyperlink>
        </w:p>
        <w:p w14:paraId="5EB4C47C" w14:textId="5BEBA861" w:rsidR="00880014" w:rsidRPr="00880014" w:rsidRDefault="00D04F12">
          <w:pPr>
            <w:pStyle w:val="Verzeichnis3"/>
            <w:tabs>
              <w:tab w:val="right" w:leader="dot" w:pos="9062"/>
            </w:tabs>
            <w:rPr>
              <w:rFonts w:eastAsiaTheme="minorEastAsia"/>
              <w:noProof/>
              <w:sz w:val="20"/>
              <w:szCs w:val="20"/>
              <w:lang w:eastAsia="de-AT"/>
            </w:rPr>
          </w:pPr>
          <w:hyperlink w:anchor="_Toc104550369" w:history="1">
            <w:r w:rsidR="00880014" w:rsidRPr="00880014">
              <w:rPr>
                <w:rStyle w:val="Hyperlink"/>
                <w:noProof/>
                <w:sz w:val="20"/>
                <w:szCs w:val="20"/>
              </w:rPr>
              <w:t>Das Entwicklungsportfolio:</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_Toc104550369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20</w:t>
            </w:r>
            <w:r w:rsidR="00880014" w:rsidRPr="00880014">
              <w:rPr>
                <w:noProof/>
                <w:webHidden/>
                <w:sz w:val="20"/>
                <w:szCs w:val="20"/>
              </w:rPr>
              <w:fldChar w:fldCharType="end"/>
            </w:r>
          </w:hyperlink>
        </w:p>
        <w:p w14:paraId="57E2A06A" w14:textId="519E2DFE" w:rsidR="00880014" w:rsidRPr="00880014" w:rsidRDefault="00D04F12">
          <w:pPr>
            <w:pStyle w:val="Verzeichnis3"/>
            <w:tabs>
              <w:tab w:val="right" w:leader="dot" w:pos="9062"/>
            </w:tabs>
            <w:rPr>
              <w:rFonts w:eastAsiaTheme="minorEastAsia"/>
              <w:noProof/>
              <w:sz w:val="20"/>
              <w:szCs w:val="20"/>
              <w:lang w:eastAsia="de-AT"/>
            </w:rPr>
          </w:pPr>
          <w:hyperlink w:anchor="_Toc104550370" w:history="1">
            <w:r w:rsidR="00880014" w:rsidRPr="00880014">
              <w:rPr>
                <w:rStyle w:val="Hyperlink"/>
                <w:noProof/>
                <w:sz w:val="20"/>
                <w:szCs w:val="20"/>
              </w:rPr>
              <w:t>Unsere pädagogischen Grundlagendokumente: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_Toc104550370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21</w:t>
            </w:r>
            <w:r w:rsidR="00880014" w:rsidRPr="00880014">
              <w:rPr>
                <w:noProof/>
                <w:webHidden/>
                <w:sz w:val="20"/>
                <w:szCs w:val="20"/>
              </w:rPr>
              <w:fldChar w:fldCharType="end"/>
            </w:r>
          </w:hyperlink>
        </w:p>
        <w:p w14:paraId="2C30D468" w14:textId="660DEEA0" w:rsidR="00880014" w:rsidRPr="00880014" w:rsidRDefault="00D04F12">
          <w:pPr>
            <w:pStyle w:val="Verzeichnis2"/>
            <w:tabs>
              <w:tab w:val="right" w:leader="dot" w:pos="9062"/>
            </w:tabs>
            <w:rPr>
              <w:rFonts w:eastAsiaTheme="minorEastAsia"/>
              <w:noProof/>
              <w:sz w:val="20"/>
              <w:szCs w:val="20"/>
              <w:lang w:eastAsia="de-AT"/>
            </w:rPr>
          </w:pPr>
          <w:hyperlink w:anchor="_Toc104550371" w:history="1">
            <w:r w:rsidR="00880014" w:rsidRPr="00880014">
              <w:rPr>
                <w:rStyle w:val="Hyperlink"/>
                <w:noProof/>
                <w:sz w:val="20"/>
                <w:szCs w:val="20"/>
              </w:rPr>
              <w:t>Eingewöhnungsphase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_Toc104550371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21</w:t>
            </w:r>
            <w:r w:rsidR="00880014" w:rsidRPr="00880014">
              <w:rPr>
                <w:noProof/>
                <w:webHidden/>
                <w:sz w:val="20"/>
                <w:szCs w:val="20"/>
              </w:rPr>
              <w:fldChar w:fldCharType="end"/>
            </w:r>
          </w:hyperlink>
        </w:p>
        <w:p w14:paraId="685161B6" w14:textId="3E8C08B2" w:rsidR="00880014" w:rsidRPr="00880014" w:rsidRDefault="00D04F12">
          <w:pPr>
            <w:pStyle w:val="Verzeichnis2"/>
            <w:tabs>
              <w:tab w:val="right" w:leader="dot" w:pos="9062"/>
            </w:tabs>
            <w:rPr>
              <w:rFonts w:eastAsiaTheme="minorEastAsia"/>
              <w:noProof/>
              <w:sz w:val="20"/>
              <w:szCs w:val="20"/>
              <w:lang w:eastAsia="de-AT"/>
            </w:rPr>
          </w:pPr>
          <w:hyperlink w:anchor="_Toc104550372" w:history="1">
            <w:r w:rsidR="00880014" w:rsidRPr="00880014">
              <w:rPr>
                <w:rStyle w:val="Hyperlink"/>
                <w:noProof/>
                <w:sz w:val="20"/>
                <w:szCs w:val="20"/>
              </w:rPr>
              <w:t>Gruppenübergreifende Aktivitäten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_Toc104550372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21</w:t>
            </w:r>
            <w:r w:rsidR="00880014" w:rsidRPr="00880014">
              <w:rPr>
                <w:noProof/>
                <w:webHidden/>
                <w:sz w:val="20"/>
                <w:szCs w:val="20"/>
              </w:rPr>
              <w:fldChar w:fldCharType="end"/>
            </w:r>
          </w:hyperlink>
        </w:p>
        <w:p w14:paraId="151E6B58" w14:textId="6CA3C75F" w:rsidR="00880014" w:rsidRPr="00880014" w:rsidRDefault="00D04F12">
          <w:pPr>
            <w:pStyle w:val="Verzeichnis2"/>
            <w:tabs>
              <w:tab w:val="right" w:leader="dot" w:pos="9062"/>
            </w:tabs>
            <w:rPr>
              <w:rFonts w:eastAsiaTheme="minorEastAsia"/>
              <w:noProof/>
              <w:sz w:val="20"/>
              <w:szCs w:val="20"/>
              <w:lang w:eastAsia="de-AT"/>
            </w:rPr>
          </w:pPr>
          <w:hyperlink w:anchor="_Toc104550373" w:history="1">
            <w:r w:rsidR="00880014" w:rsidRPr="00880014">
              <w:rPr>
                <w:rStyle w:val="Hyperlink"/>
                <w:noProof/>
                <w:sz w:val="20"/>
                <w:szCs w:val="20"/>
              </w:rPr>
              <w:t>Tagesablauf und Methodik</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_Toc104550373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22</w:t>
            </w:r>
            <w:r w:rsidR="00880014" w:rsidRPr="00880014">
              <w:rPr>
                <w:noProof/>
                <w:webHidden/>
                <w:sz w:val="20"/>
                <w:szCs w:val="20"/>
              </w:rPr>
              <w:fldChar w:fldCharType="end"/>
            </w:r>
          </w:hyperlink>
        </w:p>
        <w:p w14:paraId="4B08DBD8" w14:textId="7AACC455" w:rsidR="00880014" w:rsidRPr="00880014" w:rsidRDefault="00D04F12">
          <w:pPr>
            <w:pStyle w:val="Verzeichnis3"/>
            <w:tabs>
              <w:tab w:val="right" w:leader="dot" w:pos="9062"/>
            </w:tabs>
            <w:rPr>
              <w:rFonts w:eastAsiaTheme="minorEastAsia"/>
              <w:noProof/>
              <w:sz w:val="20"/>
              <w:szCs w:val="20"/>
              <w:lang w:eastAsia="de-AT"/>
            </w:rPr>
          </w:pPr>
          <w:hyperlink w:anchor="_Toc104550374" w:history="1">
            <w:r w:rsidR="00880014" w:rsidRPr="00880014">
              <w:rPr>
                <w:rStyle w:val="Hyperlink"/>
                <w:rFonts w:eastAsia="SimSun"/>
                <w:noProof/>
                <w:sz w:val="20"/>
                <w:szCs w:val="20"/>
                <w:lang w:eastAsia="hi-IN" w:bidi="hi-IN"/>
              </w:rPr>
              <w:t>Orientierungsphase: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_Toc104550374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22</w:t>
            </w:r>
            <w:r w:rsidR="00880014" w:rsidRPr="00880014">
              <w:rPr>
                <w:noProof/>
                <w:webHidden/>
                <w:sz w:val="20"/>
                <w:szCs w:val="20"/>
              </w:rPr>
              <w:fldChar w:fldCharType="end"/>
            </w:r>
          </w:hyperlink>
        </w:p>
        <w:p w14:paraId="2DE6D53F" w14:textId="7273F871" w:rsidR="00880014" w:rsidRPr="00880014" w:rsidRDefault="00D04F12">
          <w:pPr>
            <w:pStyle w:val="Verzeichnis3"/>
            <w:tabs>
              <w:tab w:val="right" w:leader="dot" w:pos="9062"/>
            </w:tabs>
            <w:rPr>
              <w:rFonts w:eastAsiaTheme="minorEastAsia"/>
              <w:noProof/>
              <w:sz w:val="20"/>
              <w:szCs w:val="20"/>
              <w:lang w:eastAsia="de-AT"/>
            </w:rPr>
          </w:pPr>
          <w:hyperlink w:anchor="_Toc104550375" w:history="1">
            <w:r w:rsidR="00880014" w:rsidRPr="00880014">
              <w:rPr>
                <w:rStyle w:val="Hyperlink"/>
                <w:rFonts w:eastAsia="SimSun"/>
                <w:noProof/>
                <w:sz w:val="20"/>
                <w:szCs w:val="20"/>
                <w:lang w:eastAsia="hi-IN" w:bidi="hi-IN"/>
              </w:rPr>
              <w:t>1. Freispielzeit:</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_Toc104550375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22</w:t>
            </w:r>
            <w:r w:rsidR="00880014" w:rsidRPr="00880014">
              <w:rPr>
                <w:noProof/>
                <w:webHidden/>
                <w:sz w:val="20"/>
                <w:szCs w:val="20"/>
              </w:rPr>
              <w:fldChar w:fldCharType="end"/>
            </w:r>
          </w:hyperlink>
        </w:p>
        <w:p w14:paraId="0B8F9B52" w14:textId="0B9594D7" w:rsidR="00880014" w:rsidRPr="00880014" w:rsidRDefault="00D04F12">
          <w:pPr>
            <w:pStyle w:val="Verzeichnis3"/>
            <w:tabs>
              <w:tab w:val="right" w:leader="dot" w:pos="9062"/>
            </w:tabs>
            <w:rPr>
              <w:rFonts w:eastAsiaTheme="minorEastAsia"/>
              <w:noProof/>
              <w:sz w:val="20"/>
              <w:szCs w:val="20"/>
              <w:lang w:eastAsia="de-AT"/>
            </w:rPr>
          </w:pPr>
          <w:hyperlink w:anchor="_Toc104550376" w:history="1">
            <w:r w:rsidR="00880014" w:rsidRPr="00880014">
              <w:rPr>
                <w:rStyle w:val="Hyperlink"/>
                <w:rFonts w:eastAsia="SimSun"/>
                <w:noProof/>
                <w:sz w:val="20"/>
                <w:szCs w:val="20"/>
                <w:lang w:eastAsia="hi-IN" w:bidi="hi-IN"/>
              </w:rPr>
              <w:t>Gleitende Jausenzeit:</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_Toc104550376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22</w:t>
            </w:r>
            <w:r w:rsidR="00880014" w:rsidRPr="00880014">
              <w:rPr>
                <w:noProof/>
                <w:webHidden/>
                <w:sz w:val="20"/>
                <w:szCs w:val="20"/>
              </w:rPr>
              <w:fldChar w:fldCharType="end"/>
            </w:r>
          </w:hyperlink>
        </w:p>
        <w:p w14:paraId="1F464C91" w14:textId="3A177A25" w:rsidR="00880014" w:rsidRPr="00880014" w:rsidRDefault="00D04F12">
          <w:pPr>
            <w:pStyle w:val="Verzeichnis3"/>
            <w:tabs>
              <w:tab w:val="right" w:leader="dot" w:pos="9062"/>
            </w:tabs>
            <w:rPr>
              <w:rFonts w:eastAsiaTheme="minorEastAsia"/>
              <w:noProof/>
              <w:sz w:val="20"/>
              <w:szCs w:val="20"/>
              <w:lang w:eastAsia="de-AT"/>
            </w:rPr>
          </w:pPr>
          <w:hyperlink w:anchor="_Toc104550377" w:history="1">
            <w:r w:rsidR="00880014" w:rsidRPr="00880014">
              <w:rPr>
                <w:rStyle w:val="Hyperlink"/>
                <w:rFonts w:eastAsia="SimSun"/>
                <w:noProof/>
                <w:sz w:val="20"/>
                <w:szCs w:val="20"/>
                <w:lang w:eastAsia="hi-IN" w:bidi="hi-IN"/>
              </w:rPr>
              <w:t>Sammelkreis und gemeinsame Auflockerung: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_Toc104550377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22</w:t>
            </w:r>
            <w:r w:rsidR="00880014" w:rsidRPr="00880014">
              <w:rPr>
                <w:noProof/>
                <w:webHidden/>
                <w:sz w:val="20"/>
                <w:szCs w:val="20"/>
              </w:rPr>
              <w:fldChar w:fldCharType="end"/>
            </w:r>
          </w:hyperlink>
        </w:p>
        <w:p w14:paraId="66F41DDB" w14:textId="22A9D0C4" w:rsidR="00880014" w:rsidRPr="00880014" w:rsidRDefault="00D04F12">
          <w:pPr>
            <w:pStyle w:val="Verzeichnis3"/>
            <w:tabs>
              <w:tab w:val="right" w:leader="dot" w:pos="9062"/>
            </w:tabs>
            <w:rPr>
              <w:rFonts w:eastAsiaTheme="minorEastAsia"/>
              <w:noProof/>
              <w:sz w:val="20"/>
              <w:szCs w:val="20"/>
              <w:lang w:eastAsia="de-AT"/>
            </w:rPr>
          </w:pPr>
          <w:hyperlink w:anchor="_Toc104550378" w:history="1">
            <w:r w:rsidR="00880014" w:rsidRPr="00880014">
              <w:rPr>
                <w:rStyle w:val="Hyperlink"/>
                <w:rFonts w:eastAsia="SimSun"/>
                <w:noProof/>
                <w:sz w:val="20"/>
                <w:szCs w:val="20"/>
                <w:lang w:eastAsia="hi-IN" w:bidi="hi-IN"/>
              </w:rPr>
              <w:t>Konzentrationsphase:</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_Toc104550378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22</w:t>
            </w:r>
            <w:r w:rsidR="00880014" w:rsidRPr="00880014">
              <w:rPr>
                <w:noProof/>
                <w:webHidden/>
                <w:sz w:val="20"/>
                <w:szCs w:val="20"/>
              </w:rPr>
              <w:fldChar w:fldCharType="end"/>
            </w:r>
          </w:hyperlink>
        </w:p>
        <w:p w14:paraId="3E2A49D4" w14:textId="6E1D6E41" w:rsidR="00880014" w:rsidRPr="00880014" w:rsidRDefault="00D04F12">
          <w:pPr>
            <w:pStyle w:val="Verzeichnis3"/>
            <w:tabs>
              <w:tab w:val="right" w:leader="dot" w:pos="9062"/>
            </w:tabs>
            <w:rPr>
              <w:rFonts w:eastAsiaTheme="minorEastAsia"/>
              <w:noProof/>
              <w:sz w:val="20"/>
              <w:szCs w:val="20"/>
              <w:lang w:eastAsia="de-AT"/>
            </w:rPr>
          </w:pPr>
          <w:hyperlink w:anchor="_Toc104550379" w:history="1">
            <w:r w:rsidR="00880014" w:rsidRPr="00880014">
              <w:rPr>
                <w:rStyle w:val="Hyperlink"/>
                <w:rFonts w:eastAsia="SimSun"/>
                <w:noProof/>
                <w:sz w:val="20"/>
                <w:szCs w:val="20"/>
                <w:lang w:eastAsia="hi-IN" w:bidi="hi-IN"/>
              </w:rPr>
              <w:t>2. Freispielzeit:</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_Toc104550379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22</w:t>
            </w:r>
            <w:r w:rsidR="00880014" w:rsidRPr="00880014">
              <w:rPr>
                <w:noProof/>
                <w:webHidden/>
                <w:sz w:val="20"/>
                <w:szCs w:val="20"/>
              </w:rPr>
              <w:fldChar w:fldCharType="end"/>
            </w:r>
          </w:hyperlink>
        </w:p>
        <w:p w14:paraId="775F19BC" w14:textId="64E697EA" w:rsidR="00880014" w:rsidRPr="00880014" w:rsidRDefault="00D04F12">
          <w:pPr>
            <w:pStyle w:val="Verzeichnis3"/>
            <w:tabs>
              <w:tab w:val="right" w:leader="dot" w:pos="9062"/>
            </w:tabs>
            <w:rPr>
              <w:rFonts w:eastAsiaTheme="minorEastAsia"/>
              <w:noProof/>
              <w:sz w:val="20"/>
              <w:szCs w:val="20"/>
              <w:lang w:eastAsia="de-AT"/>
            </w:rPr>
          </w:pPr>
          <w:hyperlink w:anchor="_Toc104550380" w:history="1">
            <w:r w:rsidR="00880014" w:rsidRPr="00880014">
              <w:rPr>
                <w:rStyle w:val="Hyperlink"/>
                <w:rFonts w:eastAsia="SimSun"/>
                <w:noProof/>
                <w:sz w:val="20"/>
                <w:szCs w:val="20"/>
                <w:lang w:eastAsia="hi-IN" w:bidi="hi-IN"/>
              </w:rPr>
              <w:t>Mittagessen: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_Toc104550380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23</w:t>
            </w:r>
            <w:r w:rsidR="00880014" w:rsidRPr="00880014">
              <w:rPr>
                <w:noProof/>
                <w:webHidden/>
                <w:sz w:val="20"/>
                <w:szCs w:val="20"/>
              </w:rPr>
              <w:fldChar w:fldCharType="end"/>
            </w:r>
          </w:hyperlink>
        </w:p>
        <w:p w14:paraId="166B4BB1" w14:textId="5DBF1A71" w:rsidR="00880014" w:rsidRPr="00880014" w:rsidRDefault="00D04F12">
          <w:pPr>
            <w:pStyle w:val="Verzeichnis3"/>
            <w:tabs>
              <w:tab w:val="right" w:leader="dot" w:pos="9062"/>
            </w:tabs>
            <w:rPr>
              <w:rFonts w:eastAsiaTheme="minorEastAsia"/>
              <w:noProof/>
              <w:sz w:val="20"/>
              <w:szCs w:val="20"/>
              <w:lang w:eastAsia="de-AT"/>
            </w:rPr>
          </w:pPr>
          <w:hyperlink w:anchor="_Toc104550381" w:history="1">
            <w:r w:rsidR="00880014" w:rsidRPr="00880014">
              <w:rPr>
                <w:rStyle w:val="Hyperlink"/>
                <w:rFonts w:eastAsia="SimSun"/>
                <w:noProof/>
                <w:sz w:val="20"/>
                <w:szCs w:val="20"/>
                <w:lang w:eastAsia="hi-IN" w:bidi="hi-IN"/>
              </w:rPr>
              <w:t>Nachmittagsbetreuung: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_Toc104550381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23</w:t>
            </w:r>
            <w:r w:rsidR="00880014" w:rsidRPr="00880014">
              <w:rPr>
                <w:noProof/>
                <w:webHidden/>
                <w:sz w:val="20"/>
                <w:szCs w:val="20"/>
              </w:rPr>
              <w:fldChar w:fldCharType="end"/>
            </w:r>
          </w:hyperlink>
        </w:p>
        <w:p w14:paraId="2D438BA9" w14:textId="217AB63C" w:rsidR="00880014" w:rsidRPr="00880014" w:rsidRDefault="00D04F12">
          <w:pPr>
            <w:pStyle w:val="Verzeichnis2"/>
            <w:tabs>
              <w:tab w:val="right" w:leader="dot" w:pos="9062"/>
            </w:tabs>
            <w:rPr>
              <w:rFonts w:eastAsiaTheme="minorEastAsia"/>
              <w:noProof/>
              <w:sz w:val="20"/>
              <w:szCs w:val="20"/>
              <w:lang w:eastAsia="de-AT"/>
            </w:rPr>
          </w:pPr>
          <w:hyperlink w:anchor="_Toc104550382" w:history="1">
            <w:r w:rsidR="00880014" w:rsidRPr="00880014">
              <w:rPr>
                <w:rStyle w:val="Hyperlink"/>
                <w:noProof/>
                <w:sz w:val="20"/>
                <w:szCs w:val="20"/>
              </w:rPr>
              <w:t>Inklusion und Integration</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_Toc104550382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23</w:t>
            </w:r>
            <w:r w:rsidR="00880014" w:rsidRPr="00880014">
              <w:rPr>
                <w:noProof/>
                <w:webHidden/>
                <w:sz w:val="20"/>
                <w:szCs w:val="20"/>
              </w:rPr>
              <w:fldChar w:fldCharType="end"/>
            </w:r>
          </w:hyperlink>
        </w:p>
        <w:p w14:paraId="13519B61" w14:textId="51F6515E" w:rsidR="00880014" w:rsidRPr="00880014" w:rsidRDefault="00D04F12">
          <w:pPr>
            <w:pStyle w:val="Verzeichnis2"/>
            <w:tabs>
              <w:tab w:val="right" w:leader="dot" w:pos="9062"/>
            </w:tabs>
            <w:rPr>
              <w:rFonts w:eastAsiaTheme="minorEastAsia"/>
              <w:noProof/>
              <w:sz w:val="20"/>
              <w:szCs w:val="20"/>
              <w:lang w:eastAsia="de-AT"/>
            </w:rPr>
          </w:pPr>
          <w:hyperlink w:anchor="_Toc104550383" w:history="1">
            <w:r w:rsidR="00880014" w:rsidRPr="00880014">
              <w:rPr>
                <w:rStyle w:val="Hyperlink"/>
                <w:noProof/>
                <w:sz w:val="20"/>
                <w:szCs w:val="20"/>
              </w:rPr>
              <w:t>Teamarbeit</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_Toc104550383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23</w:t>
            </w:r>
            <w:r w:rsidR="00880014" w:rsidRPr="00880014">
              <w:rPr>
                <w:noProof/>
                <w:webHidden/>
                <w:sz w:val="20"/>
                <w:szCs w:val="20"/>
              </w:rPr>
              <w:fldChar w:fldCharType="end"/>
            </w:r>
          </w:hyperlink>
        </w:p>
        <w:p w14:paraId="3CC28891" w14:textId="45F15515" w:rsidR="00880014" w:rsidRPr="00880014" w:rsidRDefault="00D04F12">
          <w:pPr>
            <w:pStyle w:val="Verzeichnis2"/>
            <w:tabs>
              <w:tab w:val="right" w:leader="dot" w:pos="9062"/>
            </w:tabs>
            <w:rPr>
              <w:rFonts w:eastAsiaTheme="minorEastAsia"/>
              <w:noProof/>
              <w:sz w:val="20"/>
              <w:szCs w:val="20"/>
              <w:lang w:eastAsia="de-AT"/>
            </w:rPr>
          </w:pPr>
          <w:hyperlink w:anchor="_Toc104550384" w:history="1">
            <w:r w:rsidR="00880014" w:rsidRPr="00880014">
              <w:rPr>
                <w:rStyle w:val="Hyperlink"/>
                <w:noProof/>
                <w:sz w:val="20"/>
                <w:szCs w:val="20"/>
              </w:rPr>
              <w:t>Maßnahmen der Qualitätssicherung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_Toc104550384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24</w:t>
            </w:r>
            <w:r w:rsidR="00880014" w:rsidRPr="00880014">
              <w:rPr>
                <w:noProof/>
                <w:webHidden/>
                <w:sz w:val="20"/>
                <w:szCs w:val="20"/>
              </w:rPr>
              <w:fldChar w:fldCharType="end"/>
            </w:r>
          </w:hyperlink>
        </w:p>
        <w:p w14:paraId="0DFE0296" w14:textId="6E6AE44A" w:rsidR="00880014" w:rsidRPr="00880014" w:rsidRDefault="00D04F12">
          <w:pPr>
            <w:pStyle w:val="Verzeichnis2"/>
            <w:tabs>
              <w:tab w:val="right" w:leader="dot" w:pos="9062"/>
            </w:tabs>
            <w:rPr>
              <w:rFonts w:eastAsiaTheme="minorEastAsia"/>
              <w:noProof/>
              <w:sz w:val="20"/>
              <w:szCs w:val="20"/>
              <w:lang w:eastAsia="de-AT"/>
            </w:rPr>
          </w:pPr>
          <w:hyperlink w:anchor="_Toc104550385" w:history="1">
            <w:r w:rsidR="00880014" w:rsidRPr="00880014">
              <w:rPr>
                <w:rStyle w:val="Hyperlink"/>
                <w:noProof/>
                <w:sz w:val="20"/>
                <w:szCs w:val="20"/>
              </w:rPr>
              <w:t>Bildungs- und Erziehungspartnerschaft</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_Toc104550385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24</w:t>
            </w:r>
            <w:r w:rsidR="00880014" w:rsidRPr="00880014">
              <w:rPr>
                <w:noProof/>
                <w:webHidden/>
                <w:sz w:val="20"/>
                <w:szCs w:val="20"/>
              </w:rPr>
              <w:fldChar w:fldCharType="end"/>
            </w:r>
          </w:hyperlink>
        </w:p>
        <w:p w14:paraId="64B5FB26" w14:textId="09756FFA" w:rsidR="00880014" w:rsidRPr="00880014" w:rsidRDefault="00D04F12">
          <w:pPr>
            <w:pStyle w:val="Verzeichnis2"/>
            <w:tabs>
              <w:tab w:val="right" w:leader="dot" w:pos="9062"/>
            </w:tabs>
            <w:rPr>
              <w:rFonts w:eastAsiaTheme="minorEastAsia"/>
              <w:noProof/>
              <w:sz w:val="20"/>
              <w:szCs w:val="20"/>
              <w:lang w:eastAsia="de-AT"/>
            </w:rPr>
          </w:pPr>
          <w:hyperlink w:anchor="_Toc104550386" w:history="1">
            <w:r w:rsidR="00880014" w:rsidRPr="00880014">
              <w:rPr>
                <w:rStyle w:val="Hyperlink"/>
                <w:noProof/>
                <w:sz w:val="20"/>
                <w:szCs w:val="20"/>
              </w:rPr>
              <w:t>Öffentlichkeitsarbeit</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_Toc104550386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25</w:t>
            </w:r>
            <w:r w:rsidR="00880014" w:rsidRPr="00880014">
              <w:rPr>
                <w:noProof/>
                <w:webHidden/>
                <w:sz w:val="20"/>
                <w:szCs w:val="20"/>
              </w:rPr>
              <w:fldChar w:fldCharType="end"/>
            </w:r>
          </w:hyperlink>
        </w:p>
        <w:p w14:paraId="3470C5A9" w14:textId="6FDE4183" w:rsidR="00880014" w:rsidRPr="00880014" w:rsidRDefault="00D04F12">
          <w:pPr>
            <w:pStyle w:val="Verzeichnis1"/>
            <w:rPr>
              <w:rFonts w:eastAsiaTheme="minorEastAsia"/>
              <w:b w:val="0"/>
              <w:bCs w:val="0"/>
              <w:sz w:val="20"/>
              <w:szCs w:val="20"/>
              <w:lang w:eastAsia="de-AT"/>
            </w:rPr>
          </w:pPr>
          <w:hyperlink w:anchor="_Toc104550387" w:history="1">
            <w:r w:rsidR="00880014" w:rsidRPr="00880014">
              <w:rPr>
                <w:rStyle w:val="Hyperlink"/>
                <w:sz w:val="20"/>
                <w:szCs w:val="20"/>
              </w:rPr>
              <w:t>Sonstiges</w:t>
            </w:r>
            <w:r w:rsidR="00880014" w:rsidRPr="00880014">
              <w:rPr>
                <w:webHidden/>
                <w:sz w:val="20"/>
                <w:szCs w:val="20"/>
              </w:rPr>
              <w:tab/>
            </w:r>
            <w:r w:rsidR="00880014" w:rsidRPr="00880014">
              <w:rPr>
                <w:webHidden/>
                <w:sz w:val="20"/>
                <w:szCs w:val="20"/>
              </w:rPr>
              <w:fldChar w:fldCharType="begin"/>
            </w:r>
            <w:r w:rsidR="00880014" w:rsidRPr="00880014">
              <w:rPr>
                <w:webHidden/>
                <w:sz w:val="20"/>
                <w:szCs w:val="20"/>
              </w:rPr>
              <w:instrText xml:space="preserve"> PAGEREF _Toc104550387 \h </w:instrText>
            </w:r>
            <w:r w:rsidR="00880014" w:rsidRPr="00880014">
              <w:rPr>
                <w:webHidden/>
                <w:sz w:val="20"/>
                <w:szCs w:val="20"/>
              </w:rPr>
            </w:r>
            <w:r w:rsidR="00880014" w:rsidRPr="00880014">
              <w:rPr>
                <w:webHidden/>
                <w:sz w:val="20"/>
                <w:szCs w:val="20"/>
              </w:rPr>
              <w:fldChar w:fldCharType="separate"/>
            </w:r>
            <w:r w:rsidR="00FF2D30">
              <w:rPr>
                <w:webHidden/>
                <w:sz w:val="20"/>
                <w:szCs w:val="20"/>
              </w:rPr>
              <w:t>25</w:t>
            </w:r>
            <w:r w:rsidR="00880014" w:rsidRPr="00880014">
              <w:rPr>
                <w:webHidden/>
                <w:sz w:val="20"/>
                <w:szCs w:val="20"/>
              </w:rPr>
              <w:fldChar w:fldCharType="end"/>
            </w:r>
          </w:hyperlink>
        </w:p>
        <w:p w14:paraId="655BAA9A" w14:textId="50E9D2AA" w:rsidR="00880014" w:rsidRPr="00880014" w:rsidRDefault="00D04F12">
          <w:pPr>
            <w:pStyle w:val="Verzeichnis2"/>
            <w:tabs>
              <w:tab w:val="right" w:leader="dot" w:pos="9062"/>
            </w:tabs>
            <w:rPr>
              <w:rFonts w:eastAsiaTheme="minorEastAsia"/>
              <w:noProof/>
              <w:sz w:val="20"/>
              <w:szCs w:val="20"/>
              <w:lang w:eastAsia="de-AT"/>
            </w:rPr>
          </w:pPr>
          <w:hyperlink w:anchor="_Toc104550388" w:history="1">
            <w:r w:rsidR="00880014" w:rsidRPr="00880014">
              <w:rPr>
                <w:rStyle w:val="Hyperlink"/>
                <w:noProof/>
                <w:sz w:val="20"/>
                <w:szCs w:val="20"/>
              </w:rPr>
              <w:t>Erstellungsdatum / Verfassung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_Toc104550388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25</w:t>
            </w:r>
            <w:r w:rsidR="00880014" w:rsidRPr="00880014">
              <w:rPr>
                <w:noProof/>
                <w:webHidden/>
                <w:sz w:val="20"/>
                <w:szCs w:val="20"/>
              </w:rPr>
              <w:fldChar w:fldCharType="end"/>
            </w:r>
          </w:hyperlink>
        </w:p>
        <w:p w14:paraId="08ACB75B" w14:textId="3B12BA59" w:rsidR="00880014" w:rsidRPr="00880014" w:rsidRDefault="00D04F12">
          <w:pPr>
            <w:pStyle w:val="Verzeichnis2"/>
            <w:tabs>
              <w:tab w:val="right" w:leader="dot" w:pos="9062"/>
            </w:tabs>
            <w:rPr>
              <w:rFonts w:eastAsiaTheme="minorEastAsia"/>
              <w:noProof/>
              <w:sz w:val="20"/>
              <w:szCs w:val="20"/>
              <w:lang w:eastAsia="de-AT"/>
            </w:rPr>
          </w:pPr>
          <w:hyperlink w:anchor="_Toc104550389" w:history="1">
            <w:r w:rsidR="00880014" w:rsidRPr="00880014">
              <w:rPr>
                <w:rStyle w:val="Hyperlink"/>
                <w:noProof/>
                <w:sz w:val="20"/>
                <w:szCs w:val="20"/>
              </w:rPr>
              <w:t>Kürzelerläuterung</w:t>
            </w:r>
            <w:r w:rsidR="00880014" w:rsidRPr="00880014">
              <w:rPr>
                <w:noProof/>
                <w:webHidden/>
                <w:sz w:val="20"/>
                <w:szCs w:val="20"/>
              </w:rPr>
              <w:tab/>
            </w:r>
            <w:r w:rsidR="00880014" w:rsidRPr="00880014">
              <w:rPr>
                <w:noProof/>
                <w:webHidden/>
                <w:sz w:val="20"/>
                <w:szCs w:val="20"/>
              </w:rPr>
              <w:fldChar w:fldCharType="begin"/>
            </w:r>
            <w:r w:rsidR="00880014" w:rsidRPr="00880014">
              <w:rPr>
                <w:noProof/>
                <w:webHidden/>
                <w:sz w:val="20"/>
                <w:szCs w:val="20"/>
              </w:rPr>
              <w:instrText xml:space="preserve"> PAGEREF _Toc104550389 \h </w:instrText>
            </w:r>
            <w:r w:rsidR="00880014" w:rsidRPr="00880014">
              <w:rPr>
                <w:noProof/>
                <w:webHidden/>
                <w:sz w:val="20"/>
                <w:szCs w:val="20"/>
              </w:rPr>
            </w:r>
            <w:r w:rsidR="00880014" w:rsidRPr="00880014">
              <w:rPr>
                <w:noProof/>
                <w:webHidden/>
                <w:sz w:val="20"/>
                <w:szCs w:val="20"/>
              </w:rPr>
              <w:fldChar w:fldCharType="separate"/>
            </w:r>
            <w:r w:rsidR="00FF2D30">
              <w:rPr>
                <w:noProof/>
                <w:webHidden/>
                <w:sz w:val="20"/>
                <w:szCs w:val="20"/>
              </w:rPr>
              <w:t>25</w:t>
            </w:r>
            <w:r w:rsidR="00880014" w:rsidRPr="00880014">
              <w:rPr>
                <w:noProof/>
                <w:webHidden/>
                <w:sz w:val="20"/>
                <w:szCs w:val="20"/>
              </w:rPr>
              <w:fldChar w:fldCharType="end"/>
            </w:r>
          </w:hyperlink>
        </w:p>
        <w:p w14:paraId="4161FC5C" w14:textId="6502D6A1" w:rsidR="00931071" w:rsidRPr="00456751" w:rsidRDefault="00C12CFF">
          <w:r w:rsidRPr="00880014">
            <w:rPr>
              <w:b/>
              <w:bCs/>
              <w:sz w:val="18"/>
              <w:szCs w:val="20"/>
              <w:lang w:val="de-DE"/>
            </w:rPr>
            <w:fldChar w:fldCharType="end"/>
          </w:r>
        </w:p>
      </w:sdtContent>
    </w:sdt>
    <w:p w14:paraId="6726D256" w14:textId="77777777" w:rsidR="00880014" w:rsidRDefault="00880014">
      <w:pPr>
        <w:rPr>
          <w:rFonts w:asciiTheme="majorHAnsi" w:eastAsiaTheme="majorEastAsia" w:hAnsiTheme="majorHAnsi" w:cstheme="majorBidi"/>
          <w:color w:val="2E74B5" w:themeColor="accent1" w:themeShade="BF"/>
          <w:sz w:val="32"/>
          <w:szCs w:val="32"/>
          <w:u w:val="single"/>
        </w:rPr>
      </w:pPr>
      <w:bookmarkStart w:id="1" w:name="_Toc104550318"/>
      <w:r>
        <w:br w:type="page"/>
      </w:r>
    </w:p>
    <w:p w14:paraId="671B1F00" w14:textId="5910735E" w:rsidR="006719FE" w:rsidRPr="00644606" w:rsidRDefault="006719FE" w:rsidP="006719FE">
      <w:pPr>
        <w:pStyle w:val="berschrift1"/>
      </w:pPr>
      <w:r w:rsidRPr="00644606">
        <w:lastRenderedPageBreak/>
        <w:t>Organisation</w:t>
      </w:r>
      <w:bookmarkEnd w:id="1"/>
    </w:p>
    <w:p w14:paraId="16812B14" w14:textId="77777777" w:rsidR="006719FE" w:rsidRPr="00C82737" w:rsidRDefault="006719FE" w:rsidP="00C82737">
      <w:pPr>
        <w:rPr>
          <w:b/>
          <w:color w:val="660033"/>
          <w:sz w:val="28"/>
          <w:szCs w:val="28"/>
        </w:rPr>
      </w:pPr>
    </w:p>
    <w:p w14:paraId="745E5D34" w14:textId="77777777" w:rsidR="006719FE" w:rsidRDefault="006719FE" w:rsidP="006719FE">
      <w:pPr>
        <w:pStyle w:val="berschrift2"/>
      </w:pPr>
      <w:bookmarkStart w:id="2" w:name="_Toc104550319"/>
      <w:r w:rsidRPr="006719FE">
        <w:t>Name und Adresse der Einrichtung</w:t>
      </w:r>
      <w:bookmarkEnd w:id="2"/>
    </w:p>
    <w:p w14:paraId="632A83E8" w14:textId="77777777" w:rsidR="005C425F" w:rsidRPr="005C425F" w:rsidRDefault="005C425F" w:rsidP="005C425F"/>
    <w:p w14:paraId="71134A66" w14:textId="77777777" w:rsidR="005C425F" w:rsidRPr="005C425F" w:rsidRDefault="005C425F" w:rsidP="00C82737">
      <w:pPr>
        <w:spacing w:after="200" w:line="240" w:lineRule="auto"/>
        <w:contextualSpacing/>
        <w:rPr>
          <w:b/>
          <w:sz w:val="24"/>
          <w:szCs w:val="24"/>
        </w:rPr>
      </w:pPr>
      <w:r w:rsidRPr="005C425F">
        <w:rPr>
          <w:b/>
          <w:sz w:val="24"/>
          <w:szCs w:val="24"/>
        </w:rPr>
        <w:t>Gemeindekindergarten Werfen</w:t>
      </w:r>
    </w:p>
    <w:p w14:paraId="0C1A1335" w14:textId="77777777" w:rsidR="005C425F" w:rsidRPr="005C425F" w:rsidRDefault="005C425F" w:rsidP="00C82737">
      <w:pPr>
        <w:spacing w:after="200" w:line="240" w:lineRule="auto"/>
        <w:contextualSpacing/>
        <w:rPr>
          <w:sz w:val="24"/>
          <w:szCs w:val="24"/>
        </w:rPr>
      </w:pPr>
      <w:r w:rsidRPr="005C425F">
        <w:rPr>
          <w:sz w:val="24"/>
          <w:szCs w:val="24"/>
        </w:rPr>
        <w:t>Markt 24, 5450 Werfen</w:t>
      </w:r>
    </w:p>
    <w:p w14:paraId="5F5F9E4F" w14:textId="6CE2A234" w:rsidR="005C425F" w:rsidRPr="005C425F" w:rsidRDefault="005C425F" w:rsidP="00C82737">
      <w:pPr>
        <w:spacing w:after="200" w:line="240" w:lineRule="auto"/>
        <w:contextualSpacing/>
        <w:rPr>
          <w:sz w:val="24"/>
          <w:szCs w:val="24"/>
        </w:rPr>
      </w:pPr>
      <w:r w:rsidRPr="005C425F">
        <w:rPr>
          <w:sz w:val="24"/>
          <w:szCs w:val="24"/>
        </w:rPr>
        <w:t xml:space="preserve">Leitung + Gruppe </w:t>
      </w:r>
      <w:r w:rsidR="00BB3736">
        <w:rPr>
          <w:sz w:val="24"/>
          <w:szCs w:val="24"/>
        </w:rPr>
        <w:t xml:space="preserve">1 </w:t>
      </w:r>
      <w:r w:rsidRPr="005C425F">
        <w:rPr>
          <w:sz w:val="24"/>
          <w:szCs w:val="24"/>
        </w:rPr>
        <w:t>Tel. 0664 88245818</w:t>
      </w:r>
    </w:p>
    <w:p w14:paraId="72493688" w14:textId="6155E6C2" w:rsidR="005C425F" w:rsidRDefault="005C425F" w:rsidP="00C82737">
      <w:pPr>
        <w:spacing w:after="200" w:line="240" w:lineRule="auto"/>
        <w:contextualSpacing/>
        <w:rPr>
          <w:sz w:val="24"/>
          <w:szCs w:val="24"/>
        </w:rPr>
      </w:pPr>
      <w:r w:rsidRPr="005C425F">
        <w:rPr>
          <w:sz w:val="24"/>
          <w:szCs w:val="24"/>
        </w:rPr>
        <w:t xml:space="preserve">Gruppe </w:t>
      </w:r>
      <w:r w:rsidR="00BB3736">
        <w:rPr>
          <w:sz w:val="24"/>
          <w:szCs w:val="24"/>
        </w:rPr>
        <w:t>2</w:t>
      </w:r>
      <w:r w:rsidRPr="005C425F">
        <w:rPr>
          <w:sz w:val="24"/>
          <w:szCs w:val="24"/>
        </w:rPr>
        <w:t xml:space="preserve"> Tel. 0664 88253479</w:t>
      </w:r>
    </w:p>
    <w:p w14:paraId="1ED8ECDB" w14:textId="74EDC2AD" w:rsidR="00BB3736" w:rsidRPr="005C425F" w:rsidRDefault="00BB3736" w:rsidP="00C82737">
      <w:pPr>
        <w:spacing w:after="200" w:line="240" w:lineRule="auto"/>
        <w:contextualSpacing/>
        <w:rPr>
          <w:sz w:val="24"/>
          <w:szCs w:val="24"/>
        </w:rPr>
      </w:pPr>
      <w:r w:rsidRPr="00CD75A2">
        <w:rPr>
          <w:sz w:val="24"/>
          <w:szCs w:val="24"/>
        </w:rPr>
        <w:t>Gruppe 3 Tel.</w:t>
      </w:r>
      <w:r w:rsidR="00CD75A2">
        <w:rPr>
          <w:sz w:val="24"/>
          <w:szCs w:val="24"/>
        </w:rPr>
        <w:t xml:space="preserve"> 0664 1590799</w:t>
      </w:r>
    </w:p>
    <w:p w14:paraId="7DBDE694" w14:textId="77777777" w:rsidR="005C425F" w:rsidRPr="005C425F" w:rsidRDefault="005C425F" w:rsidP="00C82737">
      <w:pPr>
        <w:spacing w:after="200" w:line="240" w:lineRule="auto"/>
        <w:contextualSpacing/>
        <w:rPr>
          <w:sz w:val="24"/>
          <w:szCs w:val="24"/>
        </w:rPr>
      </w:pPr>
      <w:r w:rsidRPr="005C425F">
        <w:rPr>
          <w:sz w:val="24"/>
          <w:szCs w:val="24"/>
        </w:rPr>
        <w:t xml:space="preserve">Email: </w:t>
      </w:r>
      <w:hyperlink r:id="rId9" w:history="1">
        <w:r w:rsidRPr="005C425F">
          <w:rPr>
            <w:color w:val="0563C1" w:themeColor="hyperlink"/>
            <w:sz w:val="24"/>
            <w:szCs w:val="24"/>
            <w:u w:val="single"/>
          </w:rPr>
          <w:t>Kindergarten@gemeindewerfen.at</w:t>
        </w:r>
      </w:hyperlink>
    </w:p>
    <w:p w14:paraId="7943C09C" w14:textId="77777777" w:rsidR="005C425F" w:rsidRPr="005C425F" w:rsidRDefault="005C425F" w:rsidP="005C425F">
      <w:pPr>
        <w:spacing w:after="200" w:line="240" w:lineRule="auto"/>
        <w:ind w:left="720"/>
        <w:contextualSpacing/>
        <w:rPr>
          <w:color w:val="009900"/>
          <w:sz w:val="24"/>
          <w:szCs w:val="24"/>
        </w:rPr>
      </w:pPr>
    </w:p>
    <w:p w14:paraId="374122D3" w14:textId="77777777" w:rsidR="005C425F" w:rsidRDefault="005C425F" w:rsidP="005C425F">
      <w:pPr>
        <w:pStyle w:val="berschrift2"/>
      </w:pPr>
      <w:bookmarkStart w:id="3" w:name="_Toc104550320"/>
      <w:r w:rsidRPr="005C425F">
        <w:t>Form der Einrichtung</w:t>
      </w:r>
      <w:bookmarkEnd w:id="3"/>
    </w:p>
    <w:p w14:paraId="58E1BFC2" w14:textId="77777777" w:rsidR="005C425F" w:rsidRPr="005C425F" w:rsidRDefault="005C425F" w:rsidP="005C425F"/>
    <w:p w14:paraId="67865DC6" w14:textId="47513959" w:rsidR="005C425F" w:rsidRDefault="00BB3736" w:rsidP="00C82737">
      <w:pPr>
        <w:rPr>
          <w:sz w:val="24"/>
          <w:szCs w:val="24"/>
        </w:rPr>
      </w:pPr>
      <w:r>
        <w:rPr>
          <w:sz w:val="24"/>
          <w:szCs w:val="24"/>
        </w:rPr>
        <w:t>Drei</w:t>
      </w:r>
      <w:r w:rsidR="005C425F" w:rsidRPr="005C425F">
        <w:rPr>
          <w:sz w:val="24"/>
          <w:szCs w:val="24"/>
        </w:rPr>
        <w:t>gruppiger Gemeindekindergarten für Kinder im Alter von 3 – 6 Jahre</w:t>
      </w:r>
    </w:p>
    <w:p w14:paraId="28C86F24" w14:textId="77777777" w:rsidR="005C425F" w:rsidRPr="005C425F" w:rsidRDefault="005C425F" w:rsidP="005C425F">
      <w:pPr>
        <w:ind w:left="708"/>
        <w:rPr>
          <w:sz w:val="24"/>
          <w:szCs w:val="24"/>
        </w:rPr>
      </w:pPr>
    </w:p>
    <w:p w14:paraId="2C5C755F" w14:textId="77777777" w:rsidR="005C425F" w:rsidRPr="005C425F" w:rsidRDefault="005C425F" w:rsidP="005C425F">
      <w:pPr>
        <w:pStyle w:val="berschrift2"/>
      </w:pPr>
      <w:r w:rsidRPr="005C425F">
        <w:t xml:space="preserve"> </w:t>
      </w:r>
      <w:bookmarkStart w:id="4" w:name="_Toc104550321"/>
      <w:r w:rsidRPr="005C425F">
        <w:t>Träger</w:t>
      </w:r>
      <w:bookmarkEnd w:id="4"/>
    </w:p>
    <w:p w14:paraId="720F8750" w14:textId="77777777" w:rsidR="005C425F" w:rsidRPr="005C425F" w:rsidRDefault="005C425F" w:rsidP="005C425F">
      <w:pPr>
        <w:spacing w:after="200" w:line="240" w:lineRule="auto"/>
        <w:ind w:left="720"/>
        <w:contextualSpacing/>
        <w:rPr>
          <w:b/>
          <w:sz w:val="24"/>
          <w:szCs w:val="24"/>
          <w:u w:val="single"/>
        </w:rPr>
      </w:pPr>
    </w:p>
    <w:p w14:paraId="58C7050B" w14:textId="77777777" w:rsidR="005C425F" w:rsidRPr="005C425F" w:rsidRDefault="005C425F" w:rsidP="00C82737">
      <w:pPr>
        <w:spacing w:after="200" w:line="240" w:lineRule="auto"/>
        <w:contextualSpacing/>
        <w:rPr>
          <w:b/>
          <w:sz w:val="24"/>
          <w:szCs w:val="24"/>
        </w:rPr>
      </w:pPr>
      <w:r w:rsidRPr="005C425F">
        <w:rPr>
          <w:b/>
          <w:sz w:val="24"/>
          <w:szCs w:val="24"/>
        </w:rPr>
        <w:t>Marktgemeinde Werfen</w:t>
      </w:r>
    </w:p>
    <w:p w14:paraId="66194FEF" w14:textId="77777777" w:rsidR="005C425F" w:rsidRPr="005C425F" w:rsidRDefault="005C425F" w:rsidP="00C82737">
      <w:pPr>
        <w:tabs>
          <w:tab w:val="left" w:pos="5475"/>
        </w:tabs>
        <w:spacing w:after="200" w:line="240" w:lineRule="auto"/>
        <w:contextualSpacing/>
        <w:rPr>
          <w:sz w:val="24"/>
          <w:szCs w:val="24"/>
        </w:rPr>
      </w:pPr>
      <w:r w:rsidRPr="005C425F">
        <w:rPr>
          <w:sz w:val="24"/>
          <w:szCs w:val="24"/>
        </w:rPr>
        <w:t>Markt 24, 5450 Werfen</w:t>
      </w:r>
    </w:p>
    <w:p w14:paraId="741C74F7" w14:textId="77777777" w:rsidR="005C425F" w:rsidRPr="005C425F" w:rsidRDefault="005C425F" w:rsidP="00C82737">
      <w:pPr>
        <w:spacing w:after="200" w:line="240" w:lineRule="auto"/>
        <w:contextualSpacing/>
        <w:rPr>
          <w:sz w:val="24"/>
          <w:szCs w:val="24"/>
        </w:rPr>
      </w:pPr>
      <w:r w:rsidRPr="005C425F">
        <w:rPr>
          <w:sz w:val="24"/>
          <w:szCs w:val="24"/>
        </w:rPr>
        <w:t>Tel: 06468 5223-0</w:t>
      </w:r>
    </w:p>
    <w:p w14:paraId="02C00C37" w14:textId="77777777" w:rsidR="005C425F" w:rsidRPr="005C425F" w:rsidRDefault="005C425F" w:rsidP="00C82737">
      <w:pPr>
        <w:spacing w:after="200" w:line="240" w:lineRule="auto"/>
        <w:contextualSpacing/>
        <w:rPr>
          <w:sz w:val="24"/>
          <w:szCs w:val="24"/>
        </w:rPr>
      </w:pPr>
      <w:r w:rsidRPr="005C425F">
        <w:rPr>
          <w:sz w:val="24"/>
          <w:szCs w:val="24"/>
        </w:rPr>
        <w:t>Fax: 06468 5223-5</w:t>
      </w:r>
    </w:p>
    <w:p w14:paraId="1CA13D6D" w14:textId="77777777" w:rsidR="005C425F" w:rsidRPr="005C425F" w:rsidRDefault="005C425F" w:rsidP="00C82737">
      <w:pPr>
        <w:spacing w:after="200" w:line="240" w:lineRule="auto"/>
        <w:contextualSpacing/>
        <w:rPr>
          <w:sz w:val="24"/>
          <w:szCs w:val="24"/>
        </w:rPr>
      </w:pPr>
      <w:r w:rsidRPr="005C425F">
        <w:rPr>
          <w:sz w:val="24"/>
          <w:szCs w:val="24"/>
        </w:rPr>
        <w:t xml:space="preserve">Mail: </w:t>
      </w:r>
      <w:hyperlink r:id="rId10" w:history="1">
        <w:r w:rsidRPr="005C425F">
          <w:rPr>
            <w:color w:val="0563C1" w:themeColor="hyperlink"/>
            <w:sz w:val="24"/>
            <w:szCs w:val="24"/>
            <w:u w:val="single"/>
          </w:rPr>
          <w:t>markt@gemeindewerfen.at</w:t>
        </w:r>
      </w:hyperlink>
    </w:p>
    <w:p w14:paraId="70BE2EDA" w14:textId="77777777" w:rsidR="005C425F" w:rsidRPr="005C425F" w:rsidRDefault="005C425F" w:rsidP="00C82737">
      <w:pPr>
        <w:spacing w:after="200" w:line="240" w:lineRule="auto"/>
        <w:contextualSpacing/>
        <w:rPr>
          <w:color w:val="0563C1" w:themeColor="hyperlink"/>
          <w:sz w:val="24"/>
          <w:szCs w:val="24"/>
          <w:u w:val="single"/>
        </w:rPr>
      </w:pPr>
      <w:r w:rsidRPr="005C425F">
        <w:rPr>
          <w:sz w:val="24"/>
          <w:szCs w:val="24"/>
        </w:rPr>
        <w:t xml:space="preserve">Web: </w:t>
      </w:r>
      <w:hyperlink r:id="rId11" w:history="1">
        <w:r w:rsidRPr="005C425F">
          <w:rPr>
            <w:color w:val="0563C1" w:themeColor="hyperlink"/>
            <w:sz w:val="24"/>
            <w:szCs w:val="24"/>
            <w:u w:val="single"/>
          </w:rPr>
          <w:t>www.gemeindewerfen.at</w:t>
        </w:r>
      </w:hyperlink>
    </w:p>
    <w:p w14:paraId="4B185123" w14:textId="77777777" w:rsidR="005C425F" w:rsidRPr="005C425F" w:rsidRDefault="005C425F" w:rsidP="005C425F">
      <w:pPr>
        <w:spacing w:after="200" w:line="240" w:lineRule="auto"/>
        <w:ind w:left="720"/>
        <w:contextualSpacing/>
        <w:rPr>
          <w:color w:val="F84E02"/>
          <w:sz w:val="24"/>
          <w:szCs w:val="24"/>
        </w:rPr>
      </w:pPr>
    </w:p>
    <w:p w14:paraId="7EED93F0" w14:textId="77777777" w:rsidR="005C425F" w:rsidRPr="005C425F" w:rsidRDefault="005C425F" w:rsidP="005C425F">
      <w:pPr>
        <w:pStyle w:val="berschrift2"/>
      </w:pPr>
      <w:bookmarkStart w:id="5" w:name="_Toc104550322"/>
      <w:r w:rsidRPr="005C425F">
        <w:t>Anzahl der Gruppen</w:t>
      </w:r>
      <w:bookmarkEnd w:id="5"/>
    </w:p>
    <w:p w14:paraId="7B51516D" w14:textId="77777777" w:rsidR="005C425F" w:rsidRPr="005C425F" w:rsidRDefault="005C425F" w:rsidP="005C425F">
      <w:pPr>
        <w:spacing w:after="200" w:line="240" w:lineRule="auto"/>
        <w:ind w:left="720"/>
        <w:contextualSpacing/>
        <w:rPr>
          <w:sz w:val="24"/>
          <w:szCs w:val="24"/>
        </w:rPr>
      </w:pPr>
    </w:p>
    <w:p w14:paraId="79ADAA85" w14:textId="4245664F" w:rsidR="005C425F" w:rsidRPr="005C425F" w:rsidRDefault="00BB3736" w:rsidP="00C82737">
      <w:pPr>
        <w:spacing w:after="200" w:line="240" w:lineRule="auto"/>
        <w:contextualSpacing/>
        <w:rPr>
          <w:sz w:val="24"/>
          <w:szCs w:val="24"/>
        </w:rPr>
      </w:pPr>
      <w:r>
        <w:rPr>
          <w:b/>
          <w:sz w:val="24"/>
          <w:szCs w:val="24"/>
        </w:rPr>
        <w:t>Dr</w:t>
      </w:r>
      <w:r w:rsidR="005C425F" w:rsidRPr="005C425F">
        <w:rPr>
          <w:b/>
          <w:sz w:val="24"/>
          <w:szCs w:val="24"/>
        </w:rPr>
        <w:t xml:space="preserve">ei Kindergartengruppen </w:t>
      </w:r>
      <w:r w:rsidR="005C425F" w:rsidRPr="005C425F">
        <w:rPr>
          <w:sz w:val="24"/>
          <w:szCs w:val="24"/>
        </w:rPr>
        <w:t xml:space="preserve">mit einer </w:t>
      </w:r>
      <w:r w:rsidR="005C425F">
        <w:rPr>
          <w:sz w:val="24"/>
          <w:szCs w:val="24"/>
        </w:rPr>
        <w:t>empfohlenen</w:t>
      </w:r>
      <w:r>
        <w:rPr>
          <w:sz w:val="24"/>
          <w:szCs w:val="24"/>
        </w:rPr>
        <w:t xml:space="preserve"> </w:t>
      </w:r>
      <w:r w:rsidR="00271D85">
        <w:rPr>
          <w:sz w:val="24"/>
          <w:szCs w:val="24"/>
        </w:rPr>
        <w:t>Höchstzahl von jeweils 2</w:t>
      </w:r>
      <w:r>
        <w:rPr>
          <w:sz w:val="24"/>
          <w:szCs w:val="24"/>
        </w:rPr>
        <w:t>3</w:t>
      </w:r>
      <w:r w:rsidR="005C425F" w:rsidRPr="005C425F">
        <w:rPr>
          <w:sz w:val="24"/>
          <w:szCs w:val="24"/>
        </w:rPr>
        <w:t xml:space="preserve"> Kindern.</w:t>
      </w:r>
      <w:r w:rsidR="005C425F">
        <w:rPr>
          <w:sz w:val="24"/>
          <w:szCs w:val="24"/>
        </w:rPr>
        <w:t xml:space="preserve"> </w:t>
      </w:r>
    </w:p>
    <w:p w14:paraId="1673AE20" w14:textId="77777777" w:rsidR="005C425F" w:rsidRPr="005C425F" w:rsidRDefault="005C425F" w:rsidP="005C425F">
      <w:pPr>
        <w:spacing w:after="200" w:line="240" w:lineRule="auto"/>
        <w:ind w:left="720"/>
        <w:contextualSpacing/>
        <w:jc w:val="both"/>
        <w:rPr>
          <w:sz w:val="24"/>
          <w:szCs w:val="24"/>
        </w:rPr>
      </w:pPr>
    </w:p>
    <w:p w14:paraId="6EEBB433" w14:textId="77777777" w:rsidR="005C425F" w:rsidRPr="005C425F" w:rsidRDefault="005C425F" w:rsidP="005C425F">
      <w:pPr>
        <w:pStyle w:val="berschrift2"/>
      </w:pPr>
      <w:bookmarkStart w:id="6" w:name="_Toc104550323"/>
      <w:r w:rsidRPr="005C425F">
        <w:t>Zielgruppe</w:t>
      </w:r>
      <w:bookmarkEnd w:id="6"/>
      <w:r w:rsidRPr="005C425F">
        <w:t xml:space="preserve"> </w:t>
      </w:r>
    </w:p>
    <w:p w14:paraId="636CF9AB" w14:textId="77777777" w:rsidR="005C425F" w:rsidRPr="005C425F" w:rsidRDefault="005C425F" w:rsidP="005C425F">
      <w:pPr>
        <w:spacing w:after="200" w:line="240" w:lineRule="auto"/>
        <w:ind w:left="720"/>
        <w:contextualSpacing/>
        <w:rPr>
          <w:b/>
          <w:sz w:val="24"/>
          <w:szCs w:val="24"/>
          <w:u w:val="single"/>
        </w:rPr>
      </w:pPr>
    </w:p>
    <w:p w14:paraId="66B2F9BF" w14:textId="77777777" w:rsidR="005C425F" w:rsidRPr="005C425F" w:rsidRDefault="005C425F" w:rsidP="00C82737">
      <w:pPr>
        <w:spacing w:after="200" w:line="240" w:lineRule="auto"/>
        <w:contextualSpacing/>
        <w:rPr>
          <w:sz w:val="24"/>
          <w:szCs w:val="24"/>
        </w:rPr>
      </w:pPr>
      <w:r w:rsidRPr="005C425F">
        <w:rPr>
          <w:sz w:val="24"/>
          <w:szCs w:val="24"/>
        </w:rPr>
        <w:t xml:space="preserve">Kinder im Alter von </w:t>
      </w:r>
      <w:r w:rsidRPr="005C425F">
        <w:rPr>
          <w:b/>
          <w:sz w:val="24"/>
          <w:szCs w:val="24"/>
        </w:rPr>
        <w:t>3 bis 6 Jahre</w:t>
      </w:r>
    </w:p>
    <w:p w14:paraId="7B24126A" w14:textId="77777777" w:rsidR="005C425F" w:rsidRPr="005C425F" w:rsidRDefault="005C425F" w:rsidP="005C425F">
      <w:pPr>
        <w:spacing w:after="200" w:line="240" w:lineRule="auto"/>
        <w:ind w:left="720"/>
        <w:contextualSpacing/>
        <w:rPr>
          <w:color w:val="F84E02"/>
          <w:sz w:val="24"/>
          <w:szCs w:val="24"/>
        </w:rPr>
      </w:pPr>
    </w:p>
    <w:p w14:paraId="31E35A47" w14:textId="77777777" w:rsidR="005C425F" w:rsidRPr="005C425F" w:rsidRDefault="005C425F" w:rsidP="005C425F">
      <w:pPr>
        <w:pStyle w:val="berschrift2"/>
      </w:pPr>
      <w:bookmarkStart w:id="7" w:name="_Toc104550324"/>
      <w:r w:rsidRPr="005C425F">
        <w:t>Öffnungszeiten</w:t>
      </w:r>
      <w:bookmarkEnd w:id="7"/>
    </w:p>
    <w:p w14:paraId="7A0B33AD" w14:textId="77777777" w:rsidR="005C425F" w:rsidRPr="005C425F" w:rsidRDefault="005C425F" w:rsidP="005C425F">
      <w:pPr>
        <w:spacing w:after="200" w:line="240" w:lineRule="auto"/>
        <w:ind w:left="720"/>
        <w:contextualSpacing/>
        <w:rPr>
          <w:b/>
          <w:sz w:val="24"/>
          <w:szCs w:val="24"/>
          <w:u w:val="single"/>
        </w:rPr>
      </w:pPr>
    </w:p>
    <w:p w14:paraId="1ACA648B" w14:textId="77777777" w:rsidR="005C425F" w:rsidRPr="005C425F" w:rsidRDefault="005C425F" w:rsidP="00C82737">
      <w:pPr>
        <w:spacing w:after="200" w:line="240" w:lineRule="auto"/>
        <w:contextualSpacing/>
        <w:rPr>
          <w:b/>
          <w:sz w:val="24"/>
          <w:szCs w:val="24"/>
        </w:rPr>
      </w:pPr>
      <w:r w:rsidRPr="005C425F">
        <w:rPr>
          <w:b/>
          <w:sz w:val="24"/>
          <w:szCs w:val="24"/>
        </w:rPr>
        <w:t>Montag bis Freitag von 7.00 - 16.30 Uhr</w:t>
      </w:r>
    </w:p>
    <w:p w14:paraId="617FE32A" w14:textId="77777777" w:rsidR="005C425F" w:rsidRPr="005C425F" w:rsidRDefault="005C425F" w:rsidP="00C82737">
      <w:pPr>
        <w:suppressAutoHyphens/>
        <w:spacing w:after="0" w:line="240" w:lineRule="auto"/>
        <w:rPr>
          <w:rFonts w:ascii="Calibri" w:eastAsia="Times New Roman" w:hAnsi="Calibri" w:cs="Times New Roman"/>
          <w:sz w:val="24"/>
          <w:szCs w:val="28"/>
          <w:lang w:eastAsia="ar-SA"/>
        </w:rPr>
      </w:pPr>
      <w:r w:rsidRPr="005C425F">
        <w:rPr>
          <w:rFonts w:ascii="Calibri" w:eastAsia="Times New Roman" w:hAnsi="Calibri" w:cs="Times New Roman"/>
          <w:sz w:val="24"/>
          <w:szCs w:val="28"/>
          <w:lang w:eastAsia="ar-SA"/>
        </w:rPr>
        <w:t xml:space="preserve">Die Küche, in der die Kinder die Möglichkeit haben Mittag zu essen, hat von </w:t>
      </w:r>
    </w:p>
    <w:p w14:paraId="023AA4B8" w14:textId="77777777" w:rsidR="005C425F" w:rsidRPr="004E65F3" w:rsidRDefault="004E65F3" w:rsidP="00C82737">
      <w:pPr>
        <w:suppressAutoHyphens/>
        <w:spacing w:after="0" w:line="240" w:lineRule="auto"/>
        <w:rPr>
          <w:rFonts w:ascii="Calibri" w:eastAsia="Times New Roman" w:hAnsi="Calibri" w:cs="Times New Roman"/>
          <w:b/>
          <w:sz w:val="24"/>
          <w:szCs w:val="28"/>
          <w:lang w:eastAsia="ar-SA"/>
        </w:rPr>
      </w:pPr>
      <w:r>
        <w:rPr>
          <w:rFonts w:ascii="Calibri" w:eastAsia="Times New Roman" w:hAnsi="Calibri" w:cs="Times New Roman"/>
          <w:b/>
          <w:sz w:val="24"/>
          <w:szCs w:val="28"/>
          <w:lang w:eastAsia="ar-SA"/>
        </w:rPr>
        <w:t>11.30</w:t>
      </w:r>
      <w:r w:rsidR="005C425F" w:rsidRPr="005C425F">
        <w:rPr>
          <w:rFonts w:ascii="Calibri" w:eastAsia="Times New Roman" w:hAnsi="Calibri" w:cs="Times New Roman"/>
          <w:b/>
          <w:sz w:val="24"/>
          <w:szCs w:val="28"/>
          <w:lang w:eastAsia="ar-SA"/>
        </w:rPr>
        <w:t xml:space="preserve"> Uhr bis</w:t>
      </w:r>
      <w:r w:rsidR="005C425F" w:rsidRPr="005C425F">
        <w:rPr>
          <w:rFonts w:ascii="Calibri" w:eastAsia="Times New Roman" w:hAnsi="Calibri" w:cs="Times New Roman"/>
          <w:sz w:val="24"/>
          <w:szCs w:val="28"/>
          <w:lang w:eastAsia="ar-SA"/>
        </w:rPr>
        <w:t xml:space="preserve"> </w:t>
      </w:r>
      <w:r w:rsidR="00271D85">
        <w:rPr>
          <w:rFonts w:ascii="Calibri" w:eastAsia="Times New Roman" w:hAnsi="Calibri" w:cs="Times New Roman"/>
          <w:b/>
          <w:sz w:val="24"/>
          <w:szCs w:val="28"/>
          <w:lang w:eastAsia="ar-SA"/>
        </w:rPr>
        <w:t>12.3</w:t>
      </w:r>
      <w:r w:rsidR="005C425F" w:rsidRPr="005C425F">
        <w:rPr>
          <w:rFonts w:ascii="Calibri" w:eastAsia="Times New Roman" w:hAnsi="Calibri" w:cs="Times New Roman"/>
          <w:b/>
          <w:sz w:val="24"/>
          <w:szCs w:val="28"/>
          <w:lang w:eastAsia="ar-SA"/>
        </w:rPr>
        <w:t>0 Uhr</w:t>
      </w:r>
      <w:r w:rsidR="005C425F" w:rsidRPr="005C425F">
        <w:rPr>
          <w:rFonts w:ascii="Calibri" w:eastAsia="Times New Roman" w:hAnsi="Calibri" w:cs="Times New Roman"/>
          <w:sz w:val="24"/>
          <w:szCs w:val="28"/>
          <w:lang w:eastAsia="ar-SA"/>
        </w:rPr>
        <w:t xml:space="preserve"> für unsere Kindergartenkinder geöffnet.</w:t>
      </w:r>
      <w:r w:rsidR="005C425F" w:rsidRPr="005C425F">
        <w:rPr>
          <w:b/>
          <w:color w:val="660033"/>
          <w:sz w:val="28"/>
          <w:szCs w:val="28"/>
        </w:rPr>
        <w:br w:type="page"/>
      </w:r>
    </w:p>
    <w:p w14:paraId="1ECDCDE2" w14:textId="77777777" w:rsidR="005C425F" w:rsidRPr="005C425F" w:rsidRDefault="005C425F" w:rsidP="005C425F">
      <w:pPr>
        <w:pStyle w:val="berschrift2"/>
      </w:pPr>
      <w:bookmarkStart w:id="8" w:name="_Toc104550325"/>
      <w:r w:rsidRPr="005C425F">
        <w:lastRenderedPageBreak/>
        <w:t>Ferienregelung</w:t>
      </w:r>
      <w:bookmarkEnd w:id="8"/>
      <w:r w:rsidRPr="005C425F">
        <w:t xml:space="preserve"> </w:t>
      </w:r>
    </w:p>
    <w:p w14:paraId="586022EE" w14:textId="77777777" w:rsidR="005C425F" w:rsidRPr="005C425F" w:rsidRDefault="005C425F" w:rsidP="005C425F">
      <w:pPr>
        <w:spacing w:after="200" w:line="240" w:lineRule="auto"/>
        <w:ind w:left="450"/>
        <w:contextualSpacing/>
        <w:rPr>
          <w:b/>
          <w:color w:val="65BE56"/>
          <w:sz w:val="28"/>
          <w:szCs w:val="28"/>
        </w:rPr>
      </w:pPr>
    </w:p>
    <w:p w14:paraId="7B28EE68" w14:textId="77777777" w:rsidR="005C425F" w:rsidRPr="005C425F" w:rsidRDefault="005C425F" w:rsidP="0053416E">
      <w:pPr>
        <w:spacing w:after="200" w:line="240" w:lineRule="auto"/>
        <w:ind w:left="450"/>
        <w:contextualSpacing/>
        <w:rPr>
          <w:sz w:val="24"/>
          <w:szCs w:val="24"/>
        </w:rPr>
      </w:pPr>
      <w:r w:rsidRPr="005C425F">
        <w:sym w:font="Wingdings" w:char="F04A"/>
      </w:r>
      <w:r w:rsidRPr="005C425F">
        <w:rPr>
          <w:sz w:val="24"/>
          <w:szCs w:val="24"/>
        </w:rPr>
        <w:t xml:space="preserve">  Die Einrichtung ist an allen </w:t>
      </w:r>
      <w:r w:rsidRPr="005C425F">
        <w:rPr>
          <w:b/>
          <w:sz w:val="24"/>
          <w:szCs w:val="24"/>
        </w:rPr>
        <w:t>Samstagen und Sonntagen</w:t>
      </w:r>
      <w:r w:rsidRPr="005C425F">
        <w:rPr>
          <w:sz w:val="24"/>
          <w:szCs w:val="24"/>
        </w:rPr>
        <w:t>, sowie an gesetzlichen</w:t>
      </w:r>
      <w:r w:rsidR="0053416E">
        <w:rPr>
          <w:sz w:val="24"/>
          <w:szCs w:val="24"/>
        </w:rPr>
        <w:t xml:space="preserve"> </w:t>
      </w:r>
      <w:r w:rsidRPr="005C425F">
        <w:rPr>
          <w:sz w:val="24"/>
          <w:szCs w:val="24"/>
        </w:rPr>
        <w:t>Feiertagen geschlossen.</w:t>
      </w:r>
    </w:p>
    <w:p w14:paraId="6C4F05D6" w14:textId="77777777" w:rsidR="005C425F" w:rsidRPr="005C425F" w:rsidRDefault="005C425F" w:rsidP="005C425F">
      <w:pPr>
        <w:spacing w:after="200" w:line="240" w:lineRule="auto"/>
        <w:ind w:left="450"/>
        <w:contextualSpacing/>
        <w:rPr>
          <w:sz w:val="24"/>
          <w:szCs w:val="24"/>
        </w:rPr>
      </w:pPr>
    </w:p>
    <w:p w14:paraId="2E9FDEE6" w14:textId="77777777" w:rsidR="005C425F" w:rsidRPr="005C425F" w:rsidRDefault="005C425F" w:rsidP="005C425F">
      <w:pPr>
        <w:spacing w:after="200" w:line="240" w:lineRule="auto"/>
        <w:ind w:left="450"/>
        <w:contextualSpacing/>
        <w:rPr>
          <w:sz w:val="24"/>
          <w:szCs w:val="24"/>
        </w:rPr>
      </w:pPr>
      <w:r w:rsidRPr="005C425F">
        <w:sym w:font="Wingdings" w:char="F04A"/>
      </w:r>
      <w:r w:rsidRPr="005C425F">
        <w:rPr>
          <w:b/>
          <w:sz w:val="24"/>
          <w:szCs w:val="24"/>
        </w:rPr>
        <w:t xml:space="preserve">  </w:t>
      </w:r>
      <w:r w:rsidRPr="005C425F">
        <w:rPr>
          <w:sz w:val="24"/>
          <w:szCs w:val="24"/>
        </w:rPr>
        <w:t xml:space="preserve">In den </w:t>
      </w:r>
      <w:r w:rsidRPr="005C425F">
        <w:rPr>
          <w:b/>
          <w:sz w:val="24"/>
          <w:szCs w:val="24"/>
        </w:rPr>
        <w:t>Weihnachtsferien</w:t>
      </w:r>
      <w:r w:rsidRPr="005C425F">
        <w:rPr>
          <w:sz w:val="24"/>
          <w:szCs w:val="24"/>
        </w:rPr>
        <w:t xml:space="preserve"> von 24. Dezember bis 6. Jänner</w:t>
      </w:r>
      <w:r>
        <w:rPr>
          <w:sz w:val="24"/>
          <w:szCs w:val="24"/>
        </w:rPr>
        <w:t xml:space="preserve"> hat der Kindergarten </w:t>
      </w:r>
      <w:r w:rsidRPr="005C425F">
        <w:rPr>
          <w:sz w:val="24"/>
          <w:szCs w:val="24"/>
        </w:rPr>
        <w:t>geschlossen.</w:t>
      </w:r>
    </w:p>
    <w:p w14:paraId="4636F6A5" w14:textId="77777777" w:rsidR="005C425F" w:rsidRPr="005C425F" w:rsidRDefault="005C425F" w:rsidP="005C425F">
      <w:pPr>
        <w:spacing w:after="200" w:line="240" w:lineRule="auto"/>
        <w:ind w:left="450" w:firstLine="258"/>
        <w:contextualSpacing/>
        <w:rPr>
          <w:sz w:val="24"/>
          <w:szCs w:val="24"/>
        </w:rPr>
      </w:pPr>
    </w:p>
    <w:p w14:paraId="45A0F0A8" w14:textId="77777777" w:rsidR="005C425F" w:rsidRPr="005C425F" w:rsidRDefault="005C425F" w:rsidP="005C425F">
      <w:pPr>
        <w:spacing w:after="200" w:line="240" w:lineRule="auto"/>
        <w:ind w:left="450"/>
        <w:contextualSpacing/>
        <w:rPr>
          <w:sz w:val="24"/>
          <w:szCs w:val="24"/>
        </w:rPr>
      </w:pPr>
      <w:r w:rsidRPr="005C425F">
        <w:sym w:font="Wingdings" w:char="F04A"/>
      </w:r>
      <w:r w:rsidRPr="005C425F">
        <w:rPr>
          <w:sz w:val="24"/>
          <w:szCs w:val="24"/>
        </w:rPr>
        <w:t xml:space="preserve"> </w:t>
      </w:r>
      <w:r>
        <w:rPr>
          <w:sz w:val="24"/>
          <w:szCs w:val="24"/>
        </w:rPr>
        <w:t xml:space="preserve"> </w:t>
      </w:r>
      <w:r w:rsidRPr="005C425F">
        <w:rPr>
          <w:sz w:val="24"/>
          <w:szCs w:val="24"/>
        </w:rPr>
        <w:t xml:space="preserve">In den </w:t>
      </w:r>
      <w:r w:rsidRPr="005C425F">
        <w:rPr>
          <w:b/>
          <w:sz w:val="24"/>
          <w:szCs w:val="24"/>
        </w:rPr>
        <w:t>Semester</w:t>
      </w:r>
      <w:r>
        <w:rPr>
          <w:b/>
          <w:sz w:val="24"/>
          <w:szCs w:val="24"/>
        </w:rPr>
        <w:t>- und Herbst</w:t>
      </w:r>
      <w:r w:rsidRPr="005C425F">
        <w:rPr>
          <w:b/>
          <w:sz w:val="24"/>
          <w:szCs w:val="24"/>
        </w:rPr>
        <w:t>ferien</w:t>
      </w:r>
      <w:r>
        <w:rPr>
          <w:b/>
          <w:sz w:val="24"/>
          <w:szCs w:val="24"/>
        </w:rPr>
        <w:t xml:space="preserve">, </w:t>
      </w:r>
      <w:r w:rsidRPr="005C425F">
        <w:rPr>
          <w:b/>
          <w:sz w:val="24"/>
          <w:szCs w:val="24"/>
        </w:rPr>
        <w:t>in den Osterferien, sowie an schulautonomen Tagen</w:t>
      </w:r>
      <w:r w:rsidRPr="005C425F">
        <w:rPr>
          <w:sz w:val="24"/>
          <w:szCs w:val="24"/>
        </w:rPr>
        <w:t xml:space="preserve"> hat</w:t>
      </w:r>
      <w:r>
        <w:rPr>
          <w:sz w:val="24"/>
          <w:szCs w:val="24"/>
        </w:rPr>
        <w:t xml:space="preserve"> </w:t>
      </w:r>
      <w:r w:rsidRPr="005C425F">
        <w:rPr>
          <w:sz w:val="24"/>
          <w:szCs w:val="24"/>
        </w:rPr>
        <w:t>der Kindergarten geöffnet.</w:t>
      </w:r>
      <w:r>
        <w:rPr>
          <w:sz w:val="24"/>
          <w:szCs w:val="24"/>
        </w:rPr>
        <w:t xml:space="preserve"> An diesen Tagen </w:t>
      </w:r>
      <w:r w:rsidRPr="005C425F">
        <w:rPr>
          <w:sz w:val="24"/>
          <w:szCs w:val="24"/>
        </w:rPr>
        <w:t>wird eine</w:t>
      </w:r>
      <w:r>
        <w:rPr>
          <w:sz w:val="24"/>
          <w:szCs w:val="24"/>
        </w:rPr>
        <w:t xml:space="preserve"> </w:t>
      </w:r>
      <w:r w:rsidRPr="005C425F">
        <w:rPr>
          <w:sz w:val="24"/>
          <w:szCs w:val="24"/>
        </w:rPr>
        <w:t xml:space="preserve">Betreuungs- Bedarfserhebung </w:t>
      </w:r>
      <w:r>
        <w:rPr>
          <w:sz w:val="24"/>
          <w:szCs w:val="24"/>
        </w:rPr>
        <w:t xml:space="preserve">zur Planung des Personals </w:t>
      </w:r>
      <w:r w:rsidRPr="005C425F">
        <w:rPr>
          <w:sz w:val="24"/>
          <w:szCs w:val="24"/>
        </w:rPr>
        <w:t>durchgeführt.</w:t>
      </w:r>
    </w:p>
    <w:p w14:paraId="4A3D3945" w14:textId="77777777" w:rsidR="005C425F" w:rsidRPr="005C425F" w:rsidRDefault="005C425F" w:rsidP="005C425F">
      <w:pPr>
        <w:spacing w:after="200" w:line="240" w:lineRule="auto"/>
        <w:ind w:left="450"/>
        <w:contextualSpacing/>
        <w:rPr>
          <w:sz w:val="24"/>
          <w:szCs w:val="24"/>
        </w:rPr>
      </w:pPr>
    </w:p>
    <w:p w14:paraId="29CAD68C" w14:textId="77777777" w:rsidR="005C425F" w:rsidRDefault="005C425F" w:rsidP="0053416E">
      <w:pPr>
        <w:spacing w:after="200" w:line="240" w:lineRule="auto"/>
        <w:ind w:left="450"/>
        <w:contextualSpacing/>
        <w:rPr>
          <w:sz w:val="24"/>
        </w:rPr>
      </w:pPr>
      <w:r w:rsidRPr="005C425F">
        <w:sym w:font="Wingdings" w:char="F04A"/>
      </w:r>
      <w:r w:rsidRPr="005C425F">
        <w:t xml:space="preserve"> </w:t>
      </w:r>
      <w:r w:rsidRPr="005C425F">
        <w:rPr>
          <w:sz w:val="24"/>
        </w:rPr>
        <w:t xml:space="preserve">In den </w:t>
      </w:r>
      <w:r w:rsidRPr="005C425F">
        <w:rPr>
          <w:b/>
          <w:sz w:val="24"/>
        </w:rPr>
        <w:t>Sommerferien</w:t>
      </w:r>
      <w:r w:rsidRPr="005C425F">
        <w:rPr>
          <w:sz w:val="24"/>
        </w:rPr>
        <w:t xml:space="preserve"> arbeitet der Kind</w:t>
      </w:r>
      <w:r w:rsidR="0053416E">
        <w:rPr>
          <w:sz w:val="24"/>
        </w:rPr>
        <w:t xml:space="preserve">ergarten in Kooperation mit der </w:t>
      </w:r>
      <w:r w:rsidRPr="005C425F">
        <w:rPr>
          <w:sz w:val="24"/>
        </w:rPr>
        <w:t xml:space="preserve">alterserweiterten Gruppe und dem Kindergarten in Tenneck. Je nach Bedarf werden die Öffnungszeiten Anfang des Jahres angepasst und bekannt gegeben. </w:t>
      </w:r>
      <w:r w:rsidR="0053416E">
        <w:rPr>
          <w:sz w:val="24"/>
        </w:rPr>
        <w:t>Eine Betreuung ist in den gesamten Sommerferien gewährleistet.</w:t>
      </w:r>
    </w:p>
    <w:p w14:paraId="65958177" w14:textId="77777777" w:rsidR="0053416E" w:rsidRPr="005C425F" w:rsidRDefault="0053416E" w:rsidP="0053416E">
      <w:pPr>
        <w:spacing w:after="200" w:line="240" w:lineRule="auto"/>
        <w:ind w:left="450"/>
        <w:contextualSpacing/>
        <w:rPr>
          <w:sz w:val="24"/>
        </w:rPr>
      </w:pPr>
    </w:p>
    <w:p w14:paraId="33948C72" w14:textId="77777777" w:rsidR="005C425F" w:rsidRDefault="005C425F" w:rsidP="0053416E">
      <w:pPr>
        <w:ind w:firstLine="450"/>
        <w:rPr>
          <w:sz w:val="24"/>
        </w:rPr>
      </w:pPr>
      <w:r w:rsidRPr="005C425F">
        <w:rPr>
          <w:sz w:val="24"/>
          <w:szCs w:val="24"/>
        </w:rPr>
        <w:sym w:font="Wingdings" w:char="F04A"/>
      </w:r>
      <w:r w:rsidRPr="005C425F">
        <w:rPr>
          <w:sz w:val="24"/>
          <w:szCs w:val="24"/>
        </w:rPr>
        <w:t xml:space="preserve"> Das neue Kindergartenjahr beginnt mit dem neuen Schuljahr.</w:t>
      </w:r>
    </w:p>
    <w:p w14:paraId="64DCBF90" w14:textId="77777777" w:rsidR="0053416E" w:rsidRPr="005C425F" w:rsidRDefault="0053416E" w:rsidP="0053416E">
      <w:pPr>
        <w:ind w:firstLine="450"/>
        <w:rPr>
          <w:sz w:val="24"/>
        </w:rPr>
      </w:pPr>
    </w:p>
    <w:p w14:paraId="03ADE277" w14:textId="77777777" w:rsidR="005C425F" w:rsidRPr="005C425F" w:rsidRDefault="005C425F" w:rsidP="0053416E">
      <w:pPr>
        <w:pStyle w:val="berschrift2"/>
      </w:pPr>
      <w:bookmarkStart w:id="9" w:name="_Toc104550326"/>
      <w:r w:rsidRPr="005C425F">
        <w:t>Personalplanung</w:t>
      </w:r>
      <w:bookmarkEnd w:id="9"/>
    </w:p>
    <w:p w14:paraId="40D598F7" w14:textId="77777777" w:rsidR="005C425F" w:rsidRPr="005C425F" w:rsidRDefault="005C425F" w:rsidP="005C425F">
      <w:pPr>
        <w:spacing w:after="200" w:line="240" w:lineRule="auto"/>
        <w:ind w:left="720"/>
        <w:contextualSpacing/>
        <w:rPr>
          <w:b/>
          <w:color w:val="65BE56"/>
          <w:sz w:val="28"/>
          <w:szCs w:val="28"/>
        </w:rPr>
      </w:pPr>
    </w:p>
    <w:p w14:paraId="5D5A1C3D" w14:textId="77777777" w:rsidR="005C425F" w:rsidRDefault="00C82737" w:rsidP="00C82737">
      <w:pPr>
        <w:pStyle w:val="berschrift3"/>
      </w:pPr>
      <w:bookmarkStart w:id="10" w:name="_Toc104550327"/>
      <w:r>
        <w:t xml:space="preserve">Unser bestehendes </w:t>
      </w:r>
      <w:r w:rsidR="005C425F" w:rsidRPr="005C425F">
        <w:t>Team:</w:t>
      </w:r>
      <w:bookmarkEnd w:id="10"/>
    </w:p>
    <w:p w14:paraId="64FA2833" w14:textId="77777777" w:rsidR="0053416E" w:rsidRPr="005C425F" w:rsidRDefault="0053416E" w:rsidP="005C425F">
      <w:pPr>
        <w:spacing w:after="200" w:line="240" w:lineRule="auto"/>
        <w:ind w:left="450"/>
        <w:contextualSpacing/>
        <w:rPr>
          <w:b/>
          <w:sz w:val="24"/>
          <w:szCs w:val="24"/>
          <w:u w:val="single"/>
        </w:rPr>
      </w:pPr>
    </w:p>
    <w:p w14:paraId="6BE516C6" w14:textId="77777777" w:rsidR="005C425F" w:rsidRPr="005C425F" w:rsidRDefault="005C425F" w:rsidP="005C425F">
      <w:pPr>
        <w:spacing w:after="200" w:line="240" w:lineRule="auto"/>
        <w:ind w:left="450"/>
        <w:contextualSpacing/>
        <w:rPr>
          <w:sz w:val="24"/>
        </w:rPr>
      </w:pPr>
      <w:r w:rsidRPr="005C425F">
        <w:rPr>
          <w:sz w:val="24"/>
        </w:rPr>
        <w:sym w:font="Wingdings" w:char="F04A"/>
      </w:r>
      <w:r w:rsidRPr="005C425F">
        <w:rPr>
          <w:sz w:val="24"/>
        </w:rPr>
        <w:t xml:space="preserve">  Kindergartenleiterin (zugleich gruppenführende Pädagogin einer Gruppe)</w:t>
      </w:r>
    </w:p>
    <w:p w14:paraId="4EA7997F" w14:textId="77777777" w:rsidR="005C425F" w:rsidRPr="005C425F" w:rsidRDefault="005C425F" w:rsidP="005C425F">
      <w:pPr>
        <w:spacing w:after="200" w:line="240" w:lineRule="auto"/>
        <w:ind w:left="450"/>
        <w:contextualSpacing/>
        <w:rPr>
          <w:sz w:val="24"/>
        </w:rPr>
      </w:pPr>
      <w:r w:rsidRPr="005C425F">
        <w:rPr>
          <w:sz w:val="24"/>
        </w:rPr>
        <w:sym w:font="Wingdings" w:char="F04A"/>
      </w:r>
      <w:r w:rsidRPr="005C425F">
        <w:rPr>
          <w:sz w:val="24"/>
        </w:rPr>
        <w:t xml:space="preserve">  Pro Gruppe eine pädagogische Fachkraft sowie eine pädagogische Zusatzkraft</w:t>
      </w:r>
    </w:p>
    <w:p w14:paraId="0EB888D0" w14:textId="77777777" w:rsidR="005C425F" w:rsidRPr="005C425F" w:rsidRDefault="005C425F" w:rsidP="005C425F">
      <w:pPr>
        <w:spacing w:after="200" w:line="240" w:lineRule="auto"/>
        <w:ind w:left="450"/>
        <w:contextualSpacing/>
        <w:rPr>
          <w:sz w:val="24"/>
          <w:szCs w:val="24"/>
        </w:rPr>
      </w:pPr>
      <w:r w:rsidRPr="005C425F">
        <w:rPr>
          <w:sz w:val="24"/>
        </w:rPr>
        <w:sym w:font="Wingdings" w:char="F04A"/>
      </w:r>
      <w:r w:rsidRPr="005C425F">
        <w:rPr>
          <w:sz w:val="24"/>
        </w:rPr>
        <w:t xml:space="preserve">  </w:t>
      </w:r>
      <w:r w:rsidRPr="005C425F">
        <w:rPr>
          <w:sz w:val="24"/>
          <w:szCs w:val="24"/>
        </w:rPr>
        <w:t>Eine Reinigungskraft und Aushilfe</w:t>
      </w:r>
      <w:r w:rsidR="0053416E">
        <w:rPr>
          <w:sz w:val="24"/>
          <w:szCs w:val="24"/>
        </w:rPr>
        <w:t xml:space="preserve"> für die gesamte Einrichtung</w:t>
      </w:r>
    </w:p>
    <w:p w14:paraId="586547B6" w14:textId="77777777" w:rsidR="005C425F" w:rsidRDefault="005C425F" w:rsidP="00C82737">
      <w:pPr>
        <w:spacing w:after="200" w:line="240" w:lineRule="auto"/>
        <w:contextualSpacing/>
        <w:rPr>
          <w:sz w:val="24"/>
          <w:szCs w:val="24"/>
        </w:rPr>
      </w:pPr>
    </w:p>
    <w:p w14:paraId="407CFB24" w14:textId="77777777" w:rsidR="00C82737" w:rsidRDefault="00C82737" w:rsidP="00C82737">
      <w:pPr>
        <w:pStyle w:val="berschrift3"/>
      </w:pPr>
      <w:bookmarkStart w:id="11" w:name="_Toc104550328"/>
      <w:r>
        <w:t>Zusätzliches Personal:</w:t>
      </w:r>
      <w:bookmarkEnd w:id="11"/>
    </w:p>
    <w:p w14:paraId="15BB6EBF" w14:textId="77777777" w:rsidR="00C82737" w:rsidRPr="005C425F" w:rsidRDefault="00C82737" w:rsidP="00C82737">
      <w:pPr>
        <w:spacing w:after="200" w:line="240" w:lineRule="auto"/>
        <w:contextualSpacing/>
        <w:rPr>
          <w:sz w:val="24"/>
          <w:szCs w:val="24"/>
        </w:rPr>
      </w:pPr>
    </w:p>
    <w:p w14:paraId="5294409F" w14:textId="77777777" w:rsidR="005C425F" w:rsidRDefault="005C425F" w:rsidP="00C82737">
      <w:pPr>
        <w:spacing w:after="200" w:line="240" w:lineRule="auto"/>
        <w:ind w:left="450"/>
        <w:contextualSpacing/>
        <w:rPr>
          <w:sz w:val="24"/>
          <w:szCs w:val="24"/>
        </w:rPr>
      </w:pPr>
      <w:r w:rsidRPr="005C425F">
        <w:rPr>
          <w:sz w:val="24"/>
          <w:szCs w:val="24"/>
        </w:rPr>
        <w:t xml:space="preserve">Im Sommer werden bei Bedarf zusätzlich </w:t>
      </w:r>
      <w:proofErr w:type="spellStart"/>
      <w:r w:rsidRPr="005C425F">
        <w:rPr>
          <w:b/>
          <w:sz w:val="24"/>
          <w:szCs w:val="24"/>
        </w:rPr>
        <w:t>FerialpraktikantInnen</w:t>
      </w:r>
      <w:proofErr w:type="spellEnd"/>
      <w:r w:rsidR="00C82737">
        <w:rPr>
          <w:sz w:val="24"/>
          <w:szCs w:val="24"/>
        </w:rPr>
        <w:t xml:space="preserve"> eingestellt.</w:t>
      </w:r>
    </w:p>
    <w:p w14:paraId="1C7FE62F" w14:textId="77777777" w:rsidR="00C82737" w:rsidRDefault="00C82737" w:rsidP="005C425F">
      <w:pPr>
        <w:spacing w:after="200" w:line="240" w:lineRule="auto"/>
        <w:ind w:left="450"/>
        <w:contextualSpacing/>
        <w:rPr>
          <w:sz w:val="24"/>
          <w:szCs w:val="24"/>
        </w:rPr>
      </w:pPr>
    </w:p>
    <w:p w14:paraId="71AE6B6B" w14:textId="77777777" w:rsidR="00C82737" w:rsidRPr="005C425F" w:rsidRDefault="00C82737" w:rsidP="005C425F">
      <w:pPr>
        <w:spacing w:after="200" w:line="240" w:lineRule="auto"/>
        <w:ind w:left="450"/>
        <w:contextualSpacing/>
        <w:rPr>
          <w:sz w:val="24"/>
          <w:szCs w:val="24"/>
        </w:rPr>
      </w:pPr>
      <w:r>
        <w:rPr>
          <w:sz w:val="24"/>
          <w:szCs w:val="24"/>
        </w:rPr>
        <w:t xml:space="preserve">Zur Unterstützung unserer zukünftigen Kindergartenpädagoginnen bieten wir Schülerinnen der </w:t>
      </w:r>
      <w:proofErr w:type="spellStart"/>
      <w:r>
        <w:rPr>
          <w:sz w:val="24"/>
          <w:szCs w:val="24"/>
        </w:rPr>
        <w:t>Bafep</w:t>
      </w:r>
      <w:proofErr w:type="spellEnd"/>
      <w:r>
        <w:rPr>
          <w:sz w:val="24"/>
          <w:szCs w:val="24"/>
        </w:rPr>
        <w:t xml:space="preserve"> </w:t>
      </w:r>
      <w:proofErr w:type="spellStart"/>
      <w:r>
        <w:rPr>
          <w:sz w:val="24"/>
          <w:szCs w:val="24"/>
        </w:rPr>
        <w:t>Bischofshofen</w:t>
      </w:r>
      <w:proofErr w:type="spellEnd"/>
      <w:r>
        <w:rPr>
          <w:sz w:val="24"/>
          <w:szCs w:val="24"/>
        </w:rPr>
        <w:t xml:space="preserve"> </w:t>
      </w:r>
      <w:r w:rsidRPr="00C82737">
        <w:rPr>
          <w:b/>
          <w:sz w:val="24"/>
          <w:szCs w:val="24"/>
        </w:rPr>
        <w:t>Praxisplätze</w:t>
      </w:r>
      <w:r>
        <w:rPr>
          <w:sz w:val="24"/>
          <w:szCs w:val="24"/>
        </w:rPr>
        <w:t xml:space="preserve"> in unseren Gruppen.</w:t>
      </w:r>
    </w:p>
    <w:p w14:paraId="4B5BD99D" w14:textId="77777777" w:rsidR="005C425F" w:rsidRPr="005C425F" w:rsidRDefault="005C425F" w:rsidP="005C425F">
      <w:pPr>
        <w:spacing w:after="200" w:line="240" w:lineRule="auto"/>
        <w:ind w:left="450"/>
        <w:contextualSpacing/>
        <w:rPr>
          <w:sz w:val="24"/>
          <w:szCs w:val="24"/>
        </w:rPr>
      </w:pPr>
    </w:p>
    <w:p w14:paraId="1DB82BB0" w14:textId="77777777" w:rsidR="005C425F" w:rsidRPr="005C425F" w:rsidRDefault="005C425F" w:rsidP="005C425F">
      <w:pPr>
        <w:spacing w:after="200" w:line="240" w:lineRule="auto"/>
        <w:ind w:left="450"/>
        <w:contextualSpacing/>
        <w:rPr>
          <w:sz w:val="24"/>
          <w:szCs w:val="24"/>
        </w:rPr>
      </w:pPr>
      <w:r w:rsidRPr="005C425F">
        <w:rPr>
          <w:sz w:val="24"/>
          <w:szCs w:val="24"/>
        </w:rPr>
        <w:t xml:space="preserve">Bei Krankenstand und Kursbesuchen wird laut Absprache mit der Gemeinde eine </w:t>
      </w:r>
      <w:r w:rsidRPr="005C425F">
        <w:rPr>
          <w:b/>
          <w:sz w:val="24"/>
          <w:szCs w:val="24"/>
        </w:rPr>
        <w:t>Aushilfe</w:t>
      </w:r>
      <w:r w:rsidRPr="005C425F">
        <w:rPr>
          <w:sz w:val="24"/>
          <w:szCs w:val="24"/>
        </w:rPr>
        <w:t xml:space="preserve"> eingestellt. Entstehende Urlaubstunden, Zeitausgleichstunden können mit Rücksprache der Leitung abgebaut werden.</w:t>
      </w:r>
    </w:p>
    <w:p w14:paraId="3D70B5A3" w14:textId="77777777" w:rsidR="005C425F" w:rsidRPr="005C425F" w:rsidRDefault="005C425F" w:rsidP="005C425F">
      <w:pPr>
        <w:spacing w:after="200" w:line="240" w:lineRule="auto"/>
        <w:ind w:left="450"/>
        <w:contextualSpacing/>
        <w:rPr>
          <w:sz w:val="24"/>
          <w:szCs w:val="24"/>
        </w:rPr>
      </w:pPr>
    </w:p>
    <w:p w14:paraId="27F4F89F" w14:textId="2A1D4375" w:rsidR="005C425F" w:rsidRDefault="005C425F" w:rsidP="005C425F">
      <w:pPr>
        <w:spacing w:after="200" w:line="240" w:lineRule="auto"/>
        <w:ind w:left="450"/>
        <w:contextualSpacing/>
        <w:rPr>
          <w:rFonts w:eastAsia="Times New Roman" w:cs="Times New Roman"/>
          <w:sz w:val="24"/>
          <w:szCs w:val="28"/>
          <w:lang w:eastAsia="ar-SA"/>
        </w:rPr>
      </w:pPr>
      <w:r w:rsidRPr="005C425F">
        <w:rPr>
          <w:rFonts w:eastAsia="Times New Roman" w:cs="Times New Roman"/>
          <w:sz w:val="24"/>
          <w:szCs w:val="28"/>
          <w:lang w:eastAsia="ar-SA"/>
        </w:rPr>
        <w:t>Für Kinder mit sonderpädagogischem Förderbedarf w</w:t>
      </w:r>
      <w:r w:rsidR="00BB3736">
        <w:rPr>
          <w:rFonts w:eastAsia="Times New Roman" w:cs="Times New Roman"/>
          <w:sz w:val="24"/>
          <w:szCs w:val="28"/>
          <w:lang w:eastAsia="ar-SA"/>
        </w:rPr>
        <w:t>erden nach Bedarf</w:t>
      </w:r>
      <w:r w:rsidRPr="005C425F">
        <w:rPr>
          <w:rFonts w:eastAsia="Times New Roman" w:cs="Times New Roman"/>
          <w:sz w:val="24"/>
          <w:szCs w:val="28"/>
          <w:lang w:eastAsia="ar-SA"/>
        </w:rPr>
        <w:t xml:space="preserve"> </w:t>
      </w:r>
      <w:r w:rsidRPr="005C425F">
        <w:rPr>
          <w:rFonts w:eastAsia="Times New Roman" w:cs="Times New Roman"/>
          <w:b/>
          <w:sz w:val="24"/>
          <w:szCs w:val="28"/>
          <w:lang w:eastAsia="ar-SA"/>
        </w:rPr>
        <w:t>Sonderkindergartenpädagogin</w:t>
      </w:r>
      <w:r w:rsidR="00BB3736">
        <w:rPr>
          <w:rFonts w:eastAsia="Times New Roman" w:cs="Times New Roman"/>
          <w:b/>
          <w:sz w:val="24"/>
          <w:szCs w:val="28"/>
          <w:lang w:eastAsia="ar-SA"/>
        </w:rPr>
        <w:t xml:space="preserve">nen oder </w:t>
      </w:r>
      <w:proofErr w:type="gramStart"/>
      <w:r w:rsidR="00BB3736">
        <w:rPr>
          <w:rFonts w:eastAsia="Times New Roman" w:cs="Times New Roman"/>
          <w:b/>
          <w:sz w:val="24"/>
          <w:szCs w:val="28"/>
          <w:lang w:eastAsia="ar-SA"/>
        </w:rPr>
        <w:t xml:space="preserve">Pflegehelferinnen </w:t>
      </w:r>
      <w:r w:rsidRPr="005C425F">
        <w:rPr>
          <w:rFonts w:eastAsia="Times New Roman" w:cs="Times New Roman"/>
          <w:sz w:val="24"/>
          <w:szCs w:val="28"/>
          <w:lang w:eastAsia="ar-SA"/>
        </w:rPr>
        <w:t xml:space="preserve"> vom</w:t>
      </w:r>
      <w:proofErr w:type="gramEnd"/>
      <w:r w:rsidRPr="005C425F">
        <w:rPr>
          <w:rFonts w:eastAsia="Times New Roman" w:cs="Times New Roman"/>
          <w:sz w:val="24"/>
          <w:szCs w:val="28"/>
          <w:lang w:eastAsia="ar-SA"/>
        </w:rPr>
        <w:t xml:space="preserve"> Amt der Salzburger Landesregierung für Kinderbetreuung, Elementarbildung, Familie angestellt.</w:t>
      </w:r>
    </w:p>
    <w:p w14:paraId="7BF2AD65" w14:textId="77777777" w:rsidR="00C82737" w:rsidRDefault="00C82737" w:rsidP="005C425F">
      <w:pPr>
        <w:spacing w:after="200" w:line="240" w:lineRule="auto"/>
        <w:ind w:left="450"/>
        <w:contextualSpacing/>
        <w:rPr>
          <w:rFonts w:eastAsia="Times New Roman" w:cs="Times New Roman"/>
          <w:sz w:val="24"/>
          <w:szCs w:val="28"/>
          <w:lang w:eastAsia="ar-SA"/>
        </w:rPr>
      </w:pPr>
    </w:p>
    <w:p w14:paraId="27F30064" w14:textId="77777777" w:rsidR="00C82737" w:rsidRPr="005C425F" w:rsidRDefault="00C82737" w:rsidP="005C425F">
      <w:pPr>
        <w:spacing w:after="200" w:line="240" w:lineRule="auto"/>
        <w:ind w:left="450"/>
        <w:contextualSpacing/>
        <w:rPr>
          <w:rFonts w:eastAsia="Times New Roman" w:cs="Times New Roman"/>
          <w:sz w:val="24"/>
          <w:szCs w:val="28"/>
          <w:lang w:eastAsia="ar-SA"/>
        </w:rPr>
      </w:pPr>
      <w:r>
        <w:rPr>
          <w:rFonts w:eastAsia="Times New Roman" w:cs="Times New Roman"/>
          <w:sz w:val="24"/>
          <w:szCs w:val="28"/>
          <w:lang w:eastAsia="ar-SA"/>
        </w:rPr>
        <w:t>Für unser Sprachförderprojekt wird zusätzlich eine pädagogische F</w:t>
      </w:r>
      <w:r w:rsidR="00ED7ADF">
        <w:rPr>
          <w:rFonts w:eastAsia="Times New Roman" w:cs="Times New Roman"/>
          <w:sz w:val="24"/>
          <w:szCs w:val="28"/>
          <w:lang w:eastAsia="ar-SA"/>
        </w:rPr>
        <w:t>achkraft eing</w:t>
      </w:r>
      <w:r>
        <w:rPr>
          <w:rFonts w:eastAsia="Times New Roman" w:cs="Times New Roman"/>
          <w:sz w:val="24"/>
          <w:szCs w:val="28"/>
          <w:lang w:eastAsia="ar-SA"/>
        </w:rPr>
        <w:t>estellt.</w:t>
      </w:r>
    </w:p>
    <w:p w14:paraId="3062CA2E" w14:textId="77777777" w:rsidR="0053416E" w:rsidRPr="0053416E" w:rsidRDefault="0053416E" w:rsidP="00ED7ADF">
      <w:pPr>
        <w:spacing w:after="200" w:line="240" w:lineRule="auto"/>
        <w:contextualSpacing/>
        <w:rPr>
          <w:rFonts w:eastAsia="Times New Roman" w:cs="Times New Roman"/>
          <w:b/>
          <w:sz w:val="44"/>
          <w:szCs w:val="28"/>
          <w:u w:val="single"/>
          <w:lang w:eastAsia="ar-SA"/>
        </w:rPr>
      </w:pPr>
    </w:p>
    <w:p w14:paraId="58F315FC" w14:textId="77777777" w:rsidR="0053416E" w:rsidRPr="004E65F3" w:rsidRDefault="0053416E" w:rsidP="004E65F3">
      <w:pPr>
        <w:pStyle w:val="berschrift3"/>
        <w:rPr>
          <w:rFonts w:eastAsia="Times New Roman"/>
          <w:lang w:eastAsia="ar-SA"/>
        </w:rPr>
      </w:pPr>
      <w:bookmarkStart w:id="12" w:name="_Toc104550329"/>
      <w:r w:rsidRPr="0053416E">
        <w:rPr>
          <w:rFonts w:eastAsia="Times New Roman"/>
          <w:lang w:eastAsia="ar-SA"/>
        </w:rPr>
        <w:lastRenderedPageBreak/>
        <w:t>Das sind wir:</w:t>
      </w:r>
      <w:bookmarkEnd w:id="12"/>
    </w:p>
    <w:p w14:paraId="009F4522" w14:textId="726A19B1" w:rsidR="0053416E" w:rsidRDefault="0053416E" w:rsidP="0053416E">
      <w:pPr>
        <w:rPr>
          <w:rFonts w:eastAsia="Times New Roman" w:cs="Times New Roman"/>
          <w:b/>
          <w:noProof/>
          <w:sz w:val="24"/>
          <w:szCs w:val="28"/>
          <w:u w:val="single"/>
          <w:lang w:eastAsia="de-AT"/>
        </w:rPr>
      </w:pPr>
    </w:p>
    <w:p w14:paraId="6B68979B" w14:textId="01E3EFA8" w:rsidR="00BB3736" w:rsidRDefault="00BB3736" w:rsidP="0053416E">
      <w:pPr>
        <w:rPr>
          <w:rFonts w:eastAsia="Times New Roman" w:cs="Times New Roman"/>
          <w:b/>
          <w:noProof/>
          <w:color w:val="0070C0"/>
          <w:sz w:val="28"/>
          <w:szCs w:val="32"/>
          <w:lang w:eastAsia="de-AT"/>
        </w:rPr>
      </w:pPr>
      <w:r w:rsidRPr="009519B0">
        <w:rPr>
          <w:rFonts w:eastAsia="Times New Roman" w:cs="Times New Roman"/>
          <w:b/>
          <w:noProof/>
          <w:color w:val="0070C0"/>
          <w:sz w:val="28"/>
          <w:szCs w:val="32"/>
          <w:lang w:eastAsia="de-AT"/>
        </w:rPr>
        <w:t>Gruppe 1: Krümelmonstergruppe</w:t>
      </w:r>
    </w:p>
    <w:p w14:paraId="206DB455" w14:textId="77777777" w:rsidR="00CD75A2" w:rsidRPr="009519B0" w:rsidRDefault="00CD75A2" w:rsidP="0053416E">
      <w:pPr>
        <w:rPr>
          <w:rFonts w:eastAsia="Times New Roman" w:cs="Times New Roman"/>
          <w:b/>
          <w:noProof/>
          <w:color w:val="0070C0"/>
          <w:sz w:val="28"/>
          <w:szCs w:val="32"/>
          <w:lang w:eastAsia="de-AT"/>
        </w:rPr>
      </w:pPr>
    </w:p>
    <w:tbl>
      <w:tblPr>
        <w:tblStyle w:val="Tabellenraster"/>
        <w:tblW w:w="0" w:type="auto"/>
        <w:tblLook w:val="04A0" w:firstRow="1" w:lastRow="0" w:firstColumn="1" w:lastColumn="0" w:noHBand="0" w:noVBand="1"/>
      </w:tblPr>
      <w:tblGrid>
        <w:gridCol w:w="2536"/>
        <w:gridCol w:w="2123"/>
        <w:gridCol w:w="4398"/>
      </w:tblGrid>
      <w:tr w:rsidR="00CD75A2" w:rsidRPr="0053416E" w14:paraId="2FFFAD3F" w14:textId="77777777" w:rsidTr="009519B0">
        <w:tc>
          <w:tcPr>
            <w:tcW w:w="2405" w:type="dxa"/>
          </w:tcPr>
          <w:p w14:paraId="792BE1FF" w14:textId="77777777" w:rsidR="00BB3736" w:rsidRPr="0053416E" w:rsidRDefault="00BB3736" w:rsidP="0053416E">
            <w:pPr>
              <w:rPr>
                <w:b/>
                <w:noProof/>
                <w:sz w:val="28"/>
                <w:szCs w:val="28"/>
                <w:lang w:eastAsia="de-AT"/>
              </w:rPr>
            </w:pPr>
          </w:p>
        </w:tc>
        <w:tc>
          <w:tcPr>
            <w:tcW w:w="2123" w:type="dxa"/>
          </w:tcPr>
          <w:p w14:paraId="2389D9C4" w14:textId="77777777" w:rsidR="00BB3736" w:rsidRPr="0053416E" w:rsidRDefault="00BB3736"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Name</w:t>
            </w:r>
          </w:p>
        </w:tc>
        <w:tc>
          <w:tcPr>
            <w:tcW w:w="4398" w:type="dxa"/>
          </w:tcPr>
          <w:p w14:paraId="7A740965" w14:textId="77777777" w:rsidR="00BB3736" w:rsidRPr="0053416E" w:rsidRDefault="00BB3736"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Funktion</w:t>
            </w:r>
          </w:p>
        </w:tc>
      </w:tr>
      <w:tr w:rsidR="00CD75A2" w:rsidRPr="0053416E" w14:paraId="0B612137" w14:textId="77777777" w:rsidTr="009519B0">
        <w:trPr>
          <w:trHeight w:val="2907"/>
        </w:trPr>
        <w:tc>
          <w:tcPr>
            <w:tcW w:w="2405" w:type="dxa"/>
          </w:tcPr>
          <w:p w14:paraId="7D825E5E" w14:textId="77777777" w:rsidR="00BB3736" w:rsidRDefault="00CD75A2" w:rsidP="0053416E">
            <w:pPr>
              <w:rPr>
                <w:rFonts w:eastAsia="Times New Roman" w:cs="Times New Roman"/>
                <w:b/>
                <w:sz w:val="24"/>
                <w:szCs w:val="28"/>
                <w:lang w:eastAsia="ar-SA"/>
              </w:rPr>
            </w:pPr>
            <w:r>
              <w:rPr>
                <w:rFonts w:eastAsia="Times New Roman" w:cs="Times New Roman"/>
                <w:b/>
                <w:noProof/>
                <w:sz w:val="24"/>
                <w:szCs w:val="28"/>
                <w:lang w:eastAsia="de-AT"/>
              </w:rPr>
              <w:drawing>
                <wp:inline distT="0" distB="0" distL="0" distR="0" wp14:anchorId="6CFCBFB7" wp14:editId="1FA6E75B">
                  <wp:extent cx="1965010" cy="1473758"/>
                  <wp:effectExtent l="0" t="1905"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201_11461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72856" cy="1479642"/>
                          </a:xfrm>
                          <a:prstGeom prst="rect">
                            <a:avLst/>
                          </a:prstGeom>
                        </pic:spPr>
                      </pic:pic>
                    </a:graphicData>
                  </a:graphic>
                </wp:inline>
              </w:drawing>
            </w:r>
          </w:p>
          <w:p w14:paraId="7EA609CC" w14:textId="61F48AEC" w:rsidR="00CD75A2" w:rsidRPr="00CB6A3F" w:rsidRDefault="00CD75A2" w:rsidP="0053416E">
            <w:pPr>
              <w:rPr>
                <w:rFonts w:eastAsia="Times New Roman" w:cs="Times New Roman"/>
                <w:b/>
                <w:sz w:val="24"/>
                <w:szCs w:val="28"/>
                <w:lang w:eastAsia="ar-SA"/>
              </w:rPr>
            </w:pPr>
          </w:p>
        </w:tc>
        <w:tc>
          <w:tcPr>
            <w:tcW w:w="2123" w:type="dxa"/>
          </w:tcPr>
          <w:p w14:paraId="42D2D4FD" w14:textId="77777777" w:rsidR="00BB3736" w:rsidRPr="0053416E" w:rsidRDefault="00BB3736" w:rsidP="0053416E">
            <w:pPr>
              <w:jc w:val="center"/>
              <w:rPr>
                <w:rFonts w:eastAsia="Times New Roman" w:cs="Times New Roman"/>
                <w:b/>
                <w:sz w:val="24"/>
                <w:szCs w:val="28"/>
                <w:u w:val="single"/>
                <w:lang w:eastAsia="ar-SA"/>
              </w:rPr>
            </w:pPr>
          </w:p>
          <w:p w14:paraId="2D41CDBF" w14:textId="77777777" w:rsidR="00BB3736" w:rsidRPr="0053416E" w:rsidRDefault="00BB3736" w:rsidP="0053416E">
            <w:pPr>
              <w:jc w:val="center"/>
              <w:rPr>
                <w:rFonts w:eastAsia="Times New Roman" w:cs="Times New Roman"/>
                <w:b/>
                <w:sz w:val="24"/>
                <w:szCs w:val="28"/>
                <w:u w:val="single"/>
                <w:lang w:eastAsia="ar-SA"/>
              </w:rPr>
            </w:pPr>
          </w:p>
          <w:p w14:paraId="507ED813" w14:textId="77777777" w:rsidR="00BB3736" w:rsidRPr="0053416E" w:rsidRDefault="00BB3736" w:rsidP="0053416E">
            <w:pPr>
              <w:jc w:val="center"/>
              <w:rPr>
                <w:rFonts w:eastAsia="Times New Roman" w:cs="Times New Roman"/>
                <w:b/>
                <w:sz w:val="24"/>
                <w:szCs w:val="28"/>
                <w:u w:val="single"/>
                <w:lang w:eastAsia="ar-SA"/>
              </w:rPr>
            </w:pPr>
          </w:p>
          <w:p w14:paraId="2D3439E1" w14:textId="77777777" w:rsidR="00BB3736" w:rsidRPr="0053416E" w:rsidRDefault="00BB3736" w:rsidP="0053416E">
            <w:pPr>
              <w:jc w:val="center"/>
              <w:rPr>
                <w:rFonts w:eastAsia="Times New Roman" w:cs="Times New Roman"/>
                <w:b/>
                <w:sz w:val="24"/>
                <w:szCs w:val="28"/>
                <w:u w:val="single"/>
                <w:lang w:eastAsia="ar-SA"/>
              </w:rPr>
            </w:pPr>
          </w:p>
          <w:p w14:paraId="479D3292" w14:textId="77777777" w:rsidR="00BB3736" w:rsidRPr="0053416E" w:rsidRDefault="00BB3736"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 xml:space="preserve">Carina </w:t>
            </w:r>
          </w:p>
          <w:p w14:paraId="74A9EFF7" w14:textId="77777777" w:rsidR="00BB3736" w:rsidRPr="0053416E" w:rsidRDefault="00BB3736"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Kopp</w:t>
            </w:r>
          </w:p>
        </w:tc>
        <w:tc>
          <w:tcPr>
            <w:tcW w:w="4398" w:type="dxa"/>
          </w:tcPr>
          <w:p w14:paraId="3667CA45" w14:textId="77777777" w:rsidR="00BB3736" w:rsidRPr="0053416E" w:rsidRDefault="00BB3736" w:rsidP="0053416E">
            <w:pPr>
              <w:jc w:val="center"/>
              <w:rPr>
                <w:rFonts w:eastAsia="Times New Roman" w:cs="Times New Roman"/>
                <w:b/>
                <w:sz w:val="24"/>
                <w:szCs w:val="28"/>
                <w:lang w:eastAsia="ar-SA"/>
              </w:rPr>
            </w:pPr>
          </w:p>
          <w:p w14:paraId="46C79680" w14:textId="77777777" w:rsidR="00BB3736" w:rsidRPr="0053416E" w:rsidRDefault="00BB3736" w:rsidP="0053416E">
            <w:pPr>
              <w:jc w:val="center"/>
              <w:rPr>
                <w:rFonts w:eastAsia="Times New Roman" w:cs="Times New Roman"/>
                <w:b/>
                <w:sz w:val="24"/>
                <w:szCs w:val="28"/>
                <w:lang w:eastAsia="ar-SA"/>
              </w:rPr>
            </w:pPr>
          </w:p>
          <w:p w14:paraId="71E599BE" w14:textId="77777777" w:rsidR="00BB3736" w:rsidRPr="0053416E" w:rsidRDefault="00BB3736" w:rsidP="0053416E">
            <w:pPr>
              <w:jc w:val="center"/>
              <w:rPr>
                <w:rFonts w:eastAsia="Times New Roman" w:cs="Times New Roman"/>
                <w:b/>
                <w:sz w:val="24"/>
                <w:szCs w:val="28"/>
                <w:lang w:eastAsia="ar-SA"/>
              </w:rPr>
            </w:pPr>
          </w:p>
          <w:p w14:paraId="104807C9" w14:textId="77777777" w:rsidR="00BB3736" w:rsidRPr="0053416E" w:rsidRDefault="00BB3736" w:rsidP="0053416E">
            <w:pPr>
              <w:jc w:val="center"/>
              <w:rPr>
                <w:rFonts w:eastAsia="Times New Roman" w:cs="Times New Roman"/>
                <w:b/>
                <w:sz w:val="24"/>
                <w:szCs w:val="28"/>
                <w:lang w:eastAsia="ar-SA"/>
              </w:rPr>
            </w:pPr>
          </w:p>
          <w:p w14:paraId="365F63F1" w14:textId="77777777" w:rsidR="00BB3736" w:rsidRPr="0053416E" w:rsidRDefault="00BB3736"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Kindergarten-</w:t>
            </w:r>
          </w:p>
          <w:p w14:paraId="0489D7B1" w14:textId="77777777" w:rsidR="00BB3736" w:rsidRPr="0053416E" w:rsidRDefault="00BB3736"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Leitung und gruppenführende Pädagogin</w:t>
            </w:r>
          </w:p>
        </w:tc>
      </w:tr>
      <w:tr w:rsidR="00CD75A2" w:rsidRPr="0053416E" w14:paraId="723057D7" w14:textId="77777777" w:rsidTr="009519B0">
        <w:tc>
          <w:tcPr>
            <w:tcW w:w="2405" w:type="dxa"/>
          </w:tcPr>
          <w:p w14:paraId="28E76C4E" w14:textId="77777777" w:rsidR="00BB3736" w:rsidRDefault="00CD75A2" w:rsidP="0053416E">
            <w:pPr>
              <w:rPr>
                <w:rFonts w:eastAsia="Times New Roman" w:cs="Times New Roman"/>
                <w:b/>
                <w:sz w:val="24"/>
                <w:szCs w:val="28"/>
                <w:lang w:eastAsia="ar-SA"/>
              </w:rPr>
            </w:pPr>
            <w:r>
              <w:rPr>
                <w:rFonts w:eastAsia="Times New Roman" w:cs="Times New Roman"/>
                <w:b/>
                <w:noProof/>
                <w:sz w:val="24"/>
                <w:szCs w:val="28"/>
                <w:lang w:eastAsia="de-AT"/>
              </w:rPr>
              <w:drawing>
                <wp:inline distT="0" distB="0" distL="0" distR="0" wp14:anchorId="73D7E78D" wp14:editId="14661960">
                  <wp:extent cx="1447956" cy="19507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onik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2956" cy="1957455"/>
                          </a:xfrm>
                          <a:prstGeom prst="rect">
                            <a:avLst/>
                          </a:prstGeom>
                        </pic:spPr>
                      </pic:pic>
                    </a:graphicData>
                  </a:graphic>
                </wp:inline>
              </w:drawing>
            </w:r>
          </w:p>
          <w:p w14:paraId="2843EBE9" w14:textId="38B8E9A0" w:rsidR="00CD75A2" w:rsidRPr="00CB6A3F" w:rsidRDefault="00CD75A2" w:rsidP="0053416E">
            <w:pPr>
              <w:rPr>
                <w:rFonts w:eastAsia="Times New Roman" w:cs="Times New Roman"/>
                <w:b/>
                <w:sz w:val="24"/>
                <w:szCs w:val="28"/>
                <w:lang w:eastAsia="ar-SA"/>
              </w:rPr>
            </w:pPr>
          </w:p>
        </w:tc>
        <w:tc>
          <w:tcPr>
            <w:tcW w:w="2123" w:type="dxa"/>
          </w:tcPr>
          <w:p w14:paraId="50BE1492" w14:textId="77777777" w:rsidR="00BB3736" w:rsidRPr="0053416E" w:rsidRDefault="00BB3736" w:rsidP="0053416E">
            <w:pPr>
              <w:jc w:val="center"/>
              <w:rPr>
                <w:rFonts w:eastAsia="Times New Roman" w:cs="Times New Roman"/>
                <w:b/>
                <w:sz w:val="24"/>
                <w:szCs w:val="28"/>
                <w:u w:val="single"/>
                <w:lang w:eastAsia="ar-SA"/>
              </w:rPr>
            </w:pPr>
          </w:p>
          <w:p w14:paraId="27281775" w14:textId="77777777" w:rsidR="00BB3736" w:rsidRPr="0053416E" w:rsidRDefault="00BB3736" w:rsidP="0053416E">
            <w:pPr>
              <w:jc w:val="center"/>
              <w:rPr>
                <w:rFonts w:eastAsia="Times New Roman" w:cs="Times New Roman"/>
                <w:b/>
                <w:sz w:val="24"/>
                <w:szCs w:val="28"/>
                <w:u w:val="single"/>
                <w:lang w:eastAsia="ar-SA"/>
              </w:rPr>
            </w:pPr>
          </w:p>
          <w:p w14:paraId="4818A4FE" w14:textId="77777777" w:rsidR="00BB3736" w:rsidRPr="0053416E" w:rsidRDefault="00BB3736" w:rsidP="0053416E">
            <w:pPr>
              <w:jc w:val="center"/>
              <w:rPr>
                <w:rFonts w:eastAsia="Times New Roman" w:cs="Times New Roman"/>
                <w:b/>
                <w:sz w:val="24"/>
                <w:szCs w:val="28"/>
                <w:u w:val="single"/>
                <w:lang w:eastAsia="ar-SA"/>
              </w:rPr>
            </w:pPr>
          </w:p>
          <w:p w14:paraId="747E74AB" w14:textId="77777777" w:rsidR="00BB3736" w:rsidRPr="0053416E" w:rsidRDefault="00BB3736" w:rsidP="0053416E">
            <w:pPr>
              <w:jc w:val="center"/>
              <w:rPr>
                <w:rFonts w:eastAsia="Times New Roman" w:cs="Times New Roman"/>
                <w:b/>
                <w:sz w:val="24"/>
                <w:szCs w:val="28"/>
                <w:u w:val="single"/>
                <w:lang w:eastAsia="ar-SA"/>
              </w:rPr>
            </w:pPr>
          </w:p>
          <w:p w14:paraId="75CC1807" w14:textId="77777777" w:rsidR="00BB3736" w:rsidRDefault="00BB3736" w:rsidP="0053416E">
            <w:pPr>
              <w:jc w:val="center"/>
              <w:rPr>
                <w:rFonts w:eastAsia="Times New Roman" w:cs="Times New Roman"/>
                <w:b/>
                <w:sz w:val="24"/>
                <w:szCs w:val="28"/>
                <w:lang w:eastAsia="ar-SA"/>
              </w:rPr>
            </w:pPr>
            <w:r>
              <w:rPr>
                <w:rFonts w:eastAsia="Times New Roman" w:cs="Times New Roman"/>
                <w:b/>
                <w:sz w:val="24"/>
                <w:szCs w:val="28"/>
                <w:lang w:eastAsia="ar-SA"/>
              </w:rPr>
              <w:t xml:space="preserve">Veronika </w:t>
            </w:r>
          </w:p>
          <w:p w14:paraId="38D6889D" w14:textId="77777777" w:rsidR="00BB3736" w:rsidRDefault="00BB3736" w:rsidP="0053416E">
            <w:pPr>
              <w:jc w:val="center"/>
              <w:rPr>
                <w:rFonts w:eastAsia="Times New Roman" w:cs="Times New Roman"/>
                <w:b/>
                <w:sz w:val="24"/>
                <w:szCs w:val="28"/>
                <w:lang w:eastAsia="ar-SA"/>
              </w:rPr>
            </w:pPr>
            <w:proofErr w:type="spellStart"/>
            <w:r>
              <w:rPr>
                <w:rFonts w:eastAsia="Times New Roman" w:cs="Times New Roman"/>
                <w:b/>
                <w:sz w:val="24"/>
                <w:szCs w:val="28"/>
                <w:lang w:eastAsia="ar-SA"/>
              </w:rPr>
              <w:t>Schachinger</w:t>
            </w:r>
            <w:proofErr w:type="spellEnd"/>
          </w:p>
          <w:p w14:paraId="123BDC6C" w14:textId="1A909CA8" w:rsidR="00BB3736" w:rsidRPr="0053416E" w:rsidRDefault="00BB3736" w:rsidP="0053416E">
            <w:pPr>
              <w:jc w:val="center"/>
              <w:rPr>
                <w:rFonts w:eastAsia="Times New Roman" w:cs="Times New Roman"/>
                <w:b/>
                <w:sz w:val="24"/>
                <w:szCs w:val="28"/>
                <w:lang w:eastAsia="ar-SA"/>
              </w:rPr>
            </w:pPr>
          </w:p>
        </w:tc>
        <w:tc>
          <w:tcPr>
            <w:tcW w:w="4398" w:type="dxa"/>
          </w:tcPr>
          <w:p w14:paraId="1D83E09F" w14:textId="77777777" w:rsidR="00BB3736" w:rsidRPr="0053416E" w:rsidRDefault="00BB3736" w:rsidP="0053416E">
            <w:pPr>
              <w:jc w:val="center"/>
              <w:rPr>
                <w:rFonts w:eastAsia="Times New Roman" w:cs="Times New Roman"/>
                <w:b/>
                <w:sz w:val="24"/>
                <w:szCs w:val="28"/>
                <w:lang w:eastAsia="ar-SA"/>
              </w:rPr>
            </w:pPr>
          </w:p>
          <w:p w14:paraId="674CEEE1" w14:textId="77777777" w:rsidR="00BB3736" w:rsidRPr="0053416E" w:rsidRDefault="00BB3736" w:rsidP="0053416E">
            <w:pPr>
              <w:jc w:val="center"/>
              <w:rPr>
                <w:rFonts w:eastAsia="Times New Roman" w:cs="Times New Roman"/>
                <w:b/>
                <w:sz w:val="24"/>
                <w:szCs w:val="28"/>
                <w:lang w:eastAsia="ar-SA"/>
              </w:rPr>
            </w:pPr>
          </w:p>
          <w:p w14:paraId="0D7513A5" w14:textId="77777777" w:rsidR="00BB3736" w:rsidRPr="0053416E" w:rsidRDefault="00BB3736" w:rsidP="0053416E">
            <w:pPr>
              <w:jc w:val="center"/>
              <w:rPr>
                <w:rFonts w:eastAsia="Times New Roman" w:cs="Times New Roman"/>
                <w:b/>
                <w:sz w:val="24"/>
                <w:szCs w:val="28"/>
                <w:lang w:eastAsia="ar-SA"/>
              </w:rPr>
            </w:pPr>
          </w:p>
          <w:p w14:paraId="5F7F559D" w14:textId="77777777" w:rsidR="00BB3736" w:rsidRPr="0053416E" w:rsidRDefault="00BB3736" w:rsidP="0053416E">
            <w:pPr>
              <w:jc w:val="center"/>
              <w:rPr>
                <w:rFonts w:eastAsia="Times New Roman" w:cs="Times New Roman"/>
                <w:b/>
                <w:sz w:val="24"/>
                <w:szCs w:val="28"/>
                <w:lang w:eastAsia="ar-SA"/>
              </w:rPr>
            </w:pPr>
          </w:p>
          <w:p w14:paraId="33045C7A" w14:textId="298A0FE1" w:rsidR="00BB3736" w:rsidRPr="0053416E" w:rsidRDefault="009519B0" w:rsidP="0053416E">
            <w:pPr>
              <w:jc w:val="center"/>
              <w:rPr>
                <w:rFonts w:eastAsia="Times New Roman" w:cs="Times New Roman"/>
                <w:b/>
                <w:sz w:val="24"/>
                <w:szCs w:val="28"/>
                <w:lang w:eastAsia="ar-SA"/>
              </w:rPr>
            </w:pPr>
            <w:r>
              <w:rPr>
                <w:rFonts w:eastAsia="Times New Roman" w:cs="Times New Roman"/>
                <w:b/>
                <w:sz w:val="24"/>
                <w:szCs w:val="28"/>
                <w:lang w:eastAsia="ar-SA"/>
              </w:rPr>
              <w:t>Pädagogische Fachkraft/ Assistenz</w:t>
            </w:r>
          </w:p>
        </w:tc>
      </w:tr>
      <w:tr w:rsidR="00CD75A2" w:rsidRPr="0053416E" w14:paraId="30A73DF5" w14:textId="77777777" w:rsidTr="009519B0">
        <w:tc>
          <w:tcPr>
            <w:tcW w:w="2405" w:type="dxa"/>
          </w:tcPr>
          <w:p w14:paraId="43A6D0AF" w14:textId="0BEB5C5A" w:rsidR="00BB3736" w:rsidRDefault="00BB3736" w:rsidP="0053416E">
            <w:pPr>
              <w:rPr>
                <w:noProof/>
                <w:lang w:eastAsia="de-AT"/>
              </w:rPr>
            </w:pPr>
          </w:p>
          <w:p w14:paraId="71A0B3E5" w14:textId="62A66D5B" w:rsidR="00BB3736" w:rsidRPr="0053416E" w:rsidRDefault="009519B0" w:rsidP="0053416E">
            <w:pPr>
              <w:rPr>
                <w:noProof/>
                <w:lang w:eastAsia="de-AT"/>
              </w:rPr>
            </w:pPr>
            <w:r w:rsidRPr="00C277AC">
              <w:rPr>
                <w:rFonts w:eastAsia="Times New Roman" w:cs="Times New Roman"/>
                <w:b/>
                <w:noProof/>
                <w:sz w:val="24"/>
                <w:szCs w:val="28"/>
                <w:lang w:eastAsia="de-AT"/>
              </w:rPr>
              <w:drawing>
                <wp:inline distT="0" distB="0" distL="0" distR="0" wp14:anchorId="25BE2064" wp14:editId="09ED5820">
                  <wp:extent cx="1428750" cy="1958875"/>
                  <wp:effectExtent l="0" t="0" r="0" b="3810"/>
                  <wp:docPr id="24" name="Grafik 24" descr="C:\Users\User\Desktop\Leitung\Teamarbeit und Dienstpläne\Fotos vom Team\Gruppenfotos Team und einzelne Gruppen\2020\Foto Waltrau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eitung\Teamarbeit und Dienstpläne\Fotos vom Team\Gruppenfotos Team und einzelne Gruppen\2020\Foto Waltraud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094" cy="1971685"/>
                          </a:xfrm>
                          <a:prstGeom prst="rect">
                            <a:avLst/>
                          </a:prstGeom>
                          <a:noFill/>
                          <a:ln>
                            <a:noFill/>
                          </a:ln>
                        </pic:spPr>
                      </pic:pic>
                    </a:graphicData>
                  </a:graphic>
                </wp:inline>
              </w:drawing>
            </w:r>
          </w:p>
        </w:tc>
        <w:tc>
          <w:tcPr>
            <w:tcW w:w="2123" w:type="dxa"/>
          </w:tcPr>
          <w:p w14:paraId="3D224EBA" w14:textId="77777777" w:rsidR="00BB3736" w:rsidRDefault="00BB3736" w:rsidP="0053416E">
            <w:pPr>
              <w:jc w:val="center"/>
              <w:rPr>
                <w:rFonts w:eastAsia="Times New Roman" w:cs="Times New Roman"/>
                <w:b/>
                <w:sz w:val="24"/>
                <w:szCs w:val="28"/>
                <w:u w:val="single"/>
                <w:lang w:eastAsia="ar-SA"/>
              </w:rPr>
            </w:pPr>
          </w:p>
          <w:p w14:paraId="68331D32" w14:textId="77777777" w:rsidR="00BB3736" w:rsidRDefault="00BB3736" w:rsidP="0053416E">
            <w:pPr>
              <w:jc w:val="center"/>
              <w:rPr>
                <w:rFonts w:eastAsia="Times New Roman" w:cs="Times New Roman"/>
                <w:b/>
                <w:sz w:val="24"/>
                <w:szCs w:val="28"/>
                <w:u w:val="single"/>
                <w:lang w:eastAsia="ar-SA"/>
              </w:rPr>
            </w:pPr>
          </w:p>
          <w:p w14:paraId="0BF3E906" w14:textId="77777777" w:rsidR="00BB3736" w:rsidRDefault="00BB3736" w:rsidP="0053416E">
            <w:pPr>
              <w:jc w:val="center"/>
              <w:rPr>
                <w:rFonts w:eastAsia="Times New Roman" w:cs="Times New Roman"/>
                <w:b/>
                <w:sz w:val="24"/>
                <w:szCs w:val="28"/>
                <w:u w:val="single"/>
                <w:lang w:eastAsia="ar-SA"/>
              </w:rPr>
            </w:pPr>
          </w:p>
          <w:p w14:paraId="273F4733" w14:textId="77777777" w:rsidR="00BB3736" w:rsidRDefault="00BB3736" w:rsidP="0053416E">
            <w:pPr>
              <w:jc w:val="center"/>
              <w:rPr>
                <w:rFonts w:eastAsia="Times New Roman" w:cs="Times New Roman"/>
                <w:b/>
                <w:sz w:val="24"/>
                <w:szCs w:val="28"/>
                <w:u w:val="single"/>
                <w:lang w:eastAsia="ar-SA"/>
              </w:rPr>
            </w:pPr>
          </w:p>
          <w:p w14:paraId="419B35F6" w14:textId="5C21C511" w:rsidR="00BB3736" w:rsidRPr="00271D85" w:rsidRDefault="009519B0" w:rsidP="00271D85">
            <w:pPr>
              <w:jc w:val="center"/>
              <w:rPr>
                <w:rFonts w:eastAsia="Times New Roman" w:cs="Times New Roman"/>
                <w:b/>
                <w:sz w:val="24"/>
                <w:szCs w:val="28"/>
                <w:lang w:eastAsia="ar-SA"/>
              </w:rPr>
            </w:pPr>
            <w:r>
              <w:rPr>
                <w:rFonts w:eastAsia="Times New Roman" w:cs="Times New Roman"/>
                <w:b/>
                <w:sz w:val="24"/>
                <w:szCs w:val="28"/>
                <w:lang w:eastAsia="ar-SA"/>
              </w:rPr>
              <w:t xml:space="preserve">Waltraud </w:t>
            </w:r>
            <w:proofErr w:type="spellStart"/>
            <w:r>
              <w:rPr>
                <w:rFonts w:eastAsia="Times New Roman" w:cs="Times New Roman"/>
                <w:b/>
                <w:sz w:val="24"/>
                <w:szCs w:val="28"/>
                <w:lang w:eastAsia="ar-SA"/>
              </w:rPr>
              <w:t>Oppeneiger</w:t>
            </w:r>
            <w:proofErr w:type="spellEnd"/>
          </w:p>
        </w:tc>
        <w:tc>
          <w:tcPr>
            <w:tcW w:w="4398" w:type="dxa"/>
          </w:tcPr>
          <w:p w14:paraId="7A71EE50" w14:textId="77777777" w:rsidR="00BB3736" w:rsidRDefault="00BB3736" w:rsidP="0053416E">
            <w:pPr>
              <w:jc w:val="center"/>
              <w:rPr>
                <w:rFonts w:eastAsia="Times New Roman" w:cs="Times New Roman"/>
                <w:b/>
                <w:sz w:val="24"/>
                <w:szCs w:val="28"/>
                <w:lang w:eastAsia="ar-SA"/>
              </w:rPr>
            </w:pPr>
          </w:p>
          <w:p w14:paraId="7FD06BFE" w14:textId="77777777" w:rsidR="00BB3736" w:rsidRDefault="00BB3736" w:rsidP="0053416E">
            <w:pPr>
              <w:jc w:val="center"/>
              <w:rPr>
                <w:rFonts w:eastAsia="Times New Roman" w:cs="Times New Roman"/>
                <w:b/>
                <w:sz w:val="24"/>
                <w:szCs w:val="28"/>
                <w:lang w:eastAsia="ar-SA"/>
              </w:rPr>
            </w:pPr>
          </w:p>
          <w:p w14:paraId="79CBF611" w14:textId="77777777" w:rsidR="00BB3736" w:rsidRDefault="00BB3736" w:rsidP="0053416E">
            <w:pPr>
              <w:jc w:val="center"/>
              <w:rPr>
                <w:rFonts w:eastAsia="Times New Roman" w:cs="Times New Roman"/>
                <w:b/>
                <w:sz w:val="24"/>
                <w:szCs w:val="28"/>
                <w:lang w:eastAsia="ar-SA"/>
              </w:rPr>
            </w:pPr>
          </w:p>
          <w:p w14:paraId="20ABE1B0" w14:textId="77777777" w:rsidR="00BB3736" w:rsidRDefault="00BB3736" w:rsidP="0053416E">
            <w:pPr>
              <w:jc w:val="center"/>
              <w:rPr>
                <w:rFonts w:eastAsia="Times New Roman" w:cs="Times New Roman"/>
                <w:b/>
                <w:sz w:val="24"/>
                <w:szCs w:val="28"/>
                <w:lang w:eastAsia="ar-SA"/>
              </w:rPr>
            </w:pPr>
          </w:p>
          <w:p w14:paraId="7CFDEBFC" w14:textId="7D7DAAAE" w:rsidR="00BB3736" w:rsidRPr="0053416E" w:rsidRDefault="009519B0" w:rsidP="0053416E">
            <w:pPr>
              <w:jc w:val="center"/>
              <w:rPr>
                <w:rFonts w:eastAsia="Times New Roman" w:cs="Times New Roman"/>
                <w:b/>
                <w:sz w:val="24"/>
                <w:szCs w:val="28"/>
                <w:lang w:eastAsia="ar-SA"/>
              </w:rPr>
            </w:pPr>
            <w:r>
              <w:rPr>
                <w:rFonts w:eastAsia="Times New Roman" w:cs="Times New Roman"/>
                <w:b/>
                <w:sz w:val="24"/>
                <w:szCs w:val="28"/>
                <w:lang w:eastAsia="ar-SA"/>
              </w:rPr>
              <w:t>Pädagogische Zusatzkraft</w:t>
            </w:r>
          </w:p>
        </w:tc>
      </w:tr>
    </w:tbl>
    <w:p w14:paraId="1B00B606" w14:textId="77777777" w:rsidR="0053416E" w:rsidRPr="0053416E" w:rsidRDefault="0053416E" w:rsidP="0053416E">
      <w:r w:rsidRPr="0053416E">
        <w:br w:type="page"/>
      </w:r>
    </w:p>
    <w:p w14:paraId="0553CBBD" w14:textId="77777777" w:rsidR="0053416E" w:rsidRPr="0053416E" w:rsidRDefault="0053416E" w:rsidP="0053416E"/>
    <w:p w14:paraId="7ABBD70A" w14:textId="77777777" w:rsidR="0053416E" w:rsidRPr="0053416E" w:rsidRDefault="0053416E" w:rsidP="0053416E"/>
    <w:p w14:paraId="1335A27B" w14:textId="64D9C12C" w:rsidR="0053416E" w:rsidRDefault="009519B0" w:rsidP="0053416E">
      <w:pPr>
        <w:rPr>
          <w:b/>
          <w:bCs/>
          <w:color w:val="00B050"/>
          <w:sz w:val="28"/>
          <w:szCs w:val="28"/>
        </w:rPr>
      </w:pPr>
      <w:r w:rsidRPr="009519B0">
        <w:rPr>
          <w:b/>
          <w:bCs/>
          <w:color w:val="00B050"/>
          <w:sz w:val="28"/>
          <w:szCs w:val="28"/>
        </w:rPr>
        <w:t xml:space="preserve">2. Gruppe: </w:t>
      </w:r>
      <w:proofErr w:type="spellStart"/>
      <w:r w:rsidRPr="009519B0">
        <w:rPr>
          <w:b/>
          <w:bCs/>
          <w:color w:val="00B050"/>
          <w:sz w:val="28"/>
          <w:szCs w:val="28"/>
        </w:rPr>
        <w:t>Krokogruppe</w:t>
      </w:r>
      <w:proofErr w:type="spellEnd"/>
    </w:p>
    <w:p w14:paraId="10D4B245" w14:textId="77777777" w:rsidR="00CD75A2" w:rsidRPr="009519B0" w:rsidRDefault="00CD75A2" w:rsidP="0053416E">
      <w:pPr>
        <w:rPr>
          <w:b/>
          <w:bCs/>
          <w:color w:val="00B050"/>
          <w:sz w:val="28"/>
          <w:szCs w:val="28"/>
        </w:rPr>
      </w:pPr>
    </w:p>
    <w:tbl>
      <w:tblPr>
        <w:tblStyle w:val="Tabellenraster"/>
        <w:tblW w:w="8926" w:type="dxa"/>
        <w:tblLook w:val="04A0" w:firstRow="1" w:lastRow="0" w:firstColumn="1" w:lastColumn="0" w:noHBand="0" w:noVBand="1"/>
      </w:tblPr>
      <w:tblGrid>
        <w:gridCol w:w="2526"/>
        <w:gridCol w:w="2079"/>
        <w:gridCol w:w="4321"/>
      </w:tblGrid>
      <w:tr w:rsidR="00CD75A2" w:rsidRPr="0053416E" w14:paraId="65BB998B" w14:textId="77777777" w:rsidTr="009519B0">
        <w:tc>
          <w:tcPr>
            <w:tcW w:w="2481" w:type="dxa"/>
          </w:tcPr>
          <w:p w14:paraId="0BA7084D" w14:textId="77777777" w:rsidR="009519B0" w:rsidRPr="0053416E" w:rsidRDefault="009519B0" w:rsidP="0053416E">
            <w:pPr>
              <w:rPr>
                <w:b/>
                <w:noProof/>
                <w:color w:val="009900"/>
                <w:sz w:val="28"/>
                <w:szCs w:val="28"/>
                <w:lang w:eastAsia="de-AT"/>
              </w:rPr>
            </w:pPr>
          </w:p>
        </w:tc>
        <w:tc>
          <w:tcPr>
            <w:tcW w:w="2093" w:type="dxa"/>
          </w:tcPr>
          <w:p w14:paraId="21F62D9E" w14:textId="77777777" w:rsidR="009519B0" w:rsidRPr="0053416E" w:rsidRDefault="009519B0"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Name</w:t>
            </w:r>
          </w:p>
        </w:tc>
        <w:tc>
          <w:tcPr>
            <w:tcW w:w="4352" w:type="dxa"/>
          </w:tcPr>
          <w:p w14:paraId="7C40D059" w14:textId="77777777" w:rsidR="009519B0" w:rsidRPr="0053416E" w:rsidRDefault="009519B0"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Funktion</w:t>
            </w:r>
          </w:p>
        </w:tc>
      </w:tr>
      <w:tr w:rsidR="00CD75A2" w:rsidRPr="0053416E" w14:paraId="4E76D92C" w14:textId="77777777" w:rsidTr="009519B0">
        <w:tc>
          <w:tcPr>
            <w:tcW w:w="2481" w:type="dxa"/>
          </w:tcPr>
          <w:p w14:paraId="027D5176" w14:textId="1E414B6D" w:rsidR="009519B0" w:rsidRDefault="009519B0" w:rsidP="0053416E">
            <w:pPr>
              <w:rPr>
                <w:rFonts w:eastAsia="Times New Roman" w:cs="Times New Roman"/>
                <w:b/>
                <w:sz w:val="24"/>
                <w:szCs w:val="28"/>
                <w:lang w:eastAsia="ar-SA"/>
              </w:rPr>
            </w:pPr>
          </w:p>
          <w:p w14:paraId="4F405403" w14:textId="77777777" w:rsidR="009519B0" w:rsidRDefault="00CD75A2" w:rsidP="0053416E">
            <w:pPr>
              <w:rPr>
                <w:rFonts w:eastAsia="Times New Roman" w:cs="Times New Roman"/>
                <w:b/>
                <w:sz w:val="24"/>
                <w:szCs w:val="28"/>
                <w:lang w:eastAsia="ar-SA"/>
              </w:rPr>
            </w:pPr>
            <w:r>
              <w:rPr>
                <w:rFonts w:eastAsia="Times New Roman" w:cs="Times New Roman"/>
                <w:b/>
                <w:noProof/>
                <w:sz w:val="24"/>
                <w:szCs w:val="28"/>
                <w:lang w:eastAsia="de-AT"/>
              </w:rPr>
              <w:drawing>
                <wp:inline distT="0" distB="0" distL="0" distR="0" wp14:anchorId="4C79D696" wp14:editId="794D30BA">
                  <wp:extent cx="1457537" cy="206502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Kathr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097" cy="2077148"/>
                          </a:xfrm>
                          <a:prstGeom prst="rect">
                            <a:avLst/>
                          </a:prstGeom>
                        </pic:spPr>
                      </pic:pic>
                    </a:graphicData>
                  </a:graphic>
                </wp:inline>
              </w:drawing>
            </w:r>
          </w:p>
          <w:p w14:paraId="1CAADFFB" w14:textId="0B7CD692" w:rsidR="00CD75A2" w:rsidRPr="00C277AC" w:rsidRDefault="00CD75A2" w:rsidP="0053416E">
            <w:pPr>
              <w:rPr>
                <w:rFonts w:eastAsia="Times New Roman" w:cs="Times New Roman"/>
                <w:b/>
                <w:sz w:val="24"/>
                <w:szCs w:val="28"/>
                <w:lang w:eastAsia="ar-SA"/>
              </w:rPr>
            </w:pPr>
          </w:p>
        </w:tc>
        <w:tc>
          <w:tcPr>
            <w:tcW w:w="2093" w:type="dxa"/>
          </w:tcPr>
          <w:p w14:paraId="625F57EE" w14:textId="77777777" w:rsidR="009519B0" w:rsidRPr="0053416E" w:rsidRDefault="009519B0" w:rsidP="0053416E">
            <w:pPr>
              <w:jc w:val="center"/>
              <w:rPr>
                <w:rFonts w:eastAsia="Times New Roman" w:cs="Times New Roman"/>
                <w:b/>
                <w:sz w:val="24"/>
                <w:szCs w:val="28"/>
                <w:u w:val="single"/>
                <w:lang w:eastAsia="ar-SA"/>
              </w:rPr>
            </w:pPr>
          </w:p>
          <w:p w14:paraId="7EBD3BB2" w14:textId="77777777" w:rsidR="009519B0" w:rsidRPr="0053416E" w:rsidRDefault="009519B0" w:rsidP="0053416E">
            <w:pPr>
              <w:jc w:val="center"/>
              <w:rPr>
                <w:rFonts w:eastAsia="Times New Roman" w:cs="Times New Roman"/>
                <w:b/>
                <w:sz w:val="24"/>
                <w:szCs w:val="28"/>
                <w:u w:val="single"/>
                <w:lang w:eastAsia="ar-SA"/>
              </w:rPr>
            </w:pPr>
          </w:p>
          <w:p w14:paraId="3CA80DA1" w14:textId="77777777" w:rsidR="009519B0" w:rsidRPr="0053416E" w:rsidRDefault="009519B0" w:rsidP="0053416E">
            <w:pPr>
              <w:jc w:val="center"/>
              <w:rPr>
                <w:rFonts w:eastAsia="Times New Roman" w:cs="Times New Roman"/>
                <w:b/>
                <w:sz w:val="24"/>
                <w:szCs w:val="28"/>
                <w:u w:val="single"/>
                <w:lang w:eastAsia="ar-SA"/>
              </w:rPr>
            </w:pPr>
          </w:p>
          <w:p w14:paraId="161FBDF8" w14:textId="77777777" w:rsidR="009519B0" w:rsidRPr="0053416E" w:rsidRDefault="009519B0" w:rsidP="0053416E">
            <w:pPr>
              <w:jc w:val="center"/>
              <w:rPr>
                <w:rFonts w:eastAsia="Times New Roman" w:cs="Times New Roman"/>
                <w:b/>
                <w:sz w:val="24"/>
                <w:szCs w:val="28"/>
                <w:u w:val="single"/>
                <w:lang w:eastAsia="ar-SA"/>
              </w:rPr>
            </w:pPr>
          </w:p>
          <w:p w14:paraId="36D81A4D" w14:textId="33E14BEB" w:rsidR="009519B0" w:rsidRPr="0053416E" w:rsidRDefault="009519B0" w:rsidP="0053416E">
            <w:pPr>
              <w:jc w:val="center"/>
              <w:rPr>
                <w:rFonts w:eastAsia="Times New Roman" w:cs="Times New Roman"/>
                <w:b/>
                <w:sz w:val="24"/>
                <w:szCs w:val="28"/>
                <w:lang w:eastAsia="ar-SA"/>
              </w:rPr>
            </w:pPr>
            <w:r>
              <w:rPr>
                <w:rFonts w:eastAsia="Times New Roman" w:cs="Times New Roman"/>
                <w:b/>
                <w:sz w:val="24"/>
                <w:szCs w:val="28"/>
                <w:lang w:eastAsia="ar-SA"/>
              </w:rPr>
              <w:t xml:space="preserve">Kathrin </w:t>
            </w:r>
            <w:proofErr w:type="spellStart"/>
            <w:r>
              <w:rPr>
                <w:rFonts w:eastAsia="Times New Roman" w:cs="Times New Roman"/>
                <w:b/>
                <w:sz w:val="24"/>
                <w:szCs w:val="28"/>
                <w:lang w:eastAsia="ar-SA"/>
              </w:rPr>
              <w:t>Bräundl</w:t>
            </w:r>
            <w:proofErr w:type="spellEnd"/>
          </w:p>
        </w:tc>
        <w:tc>
          <w:tcPr>
            <w:tcW w:w="4352" w:type="dxa"/>
          </w:tcPr>
          <w:p w14:paraId="1B75D909" w14:textId="77777777" w:rsidR="009519B0" w:rsidRPr="0053416E" w:rsidRDefault="009519B0" w:rsidP="0053416E">
            <w:pPr>
              <w:jc w:val="center"/>
              <w:rPr>
                <w:rFonts w:eastAsia="Times New Roman" w:cs="Times New Roman"/>
                <w:b/>
                <w:sz w:val="24"/>
                <w:szCs w:val="28"/>
                <w:lang w:eastAsia="ar-SA"/>
              </w:rPr>
            </w:pPr>
          </w:p>
          <w:p w14:paraId="1313F8AD" w14:textId="77777777" w:rsidR="009519B0" w:rsidRPr="0053416E" w:rsidRDefault="009519B0" w:rsidP="0053416E">
            <w:pPr>
              <w:jc w:val="center"/>
              <w:rPr>
                <w:rFonts w:eastAsia="Times New Roman" w:cs="Times New Roman"/>
                <w:b/>
                <w:sz w:val="24"/>
                <w:szCs w:val="28"/>
                <w:lang w:eastAsia="ar-SA"/>
              </w:rPr>
            </w:pPr>
          </w:p>
          <w:p w14:paraId="0037C67D" w14:textId="77777777" w:rsidR="009519B0" w:rsidRPr="0053416E" w:rsidRDefault="009519B0" w:rsidP="0053416E">
            <w:pPr>
              <w:jc w:val="center"/>
              <w:rPr>
                <w:rFonts w:eastAsia="Times New Roman" w:cs="Times New Roman"/>
                <w:b/>
                <w:sz w:val="24"/>
                <w:szCs w:val="28"/>
                <w:lang w:eastAsia="ar-SA"/>
              </w:rPr>
            </w:pPr>
          </w:p>
          <w:p w14:paraId="76C66161" w14:textId="77777777" w:rsidR="009519B0" w:rsidRPr="0053416E" w:rsidRDefault="009519B0" w:rsidP="0053416E">
            <w:pPr>
              <w:jc w:val="center"/>
              <w:rPr>
                <w:rFonts w:eastAsia="Times New Roman" w:cs="Times New Roman"/>
                <w:b/>
                <w:sz w:val="24"/>
                <w:szCs w:val="28"/>
                <w:lang w:eastAsia="ar-SA"/>
              </w:rPr>
            </w:pPr>
          </w:p>
          <w:p w14:paraId="08F763D2" w14:textId="15897841" w:rsidR="009519B0" w:rsidRDefault="009519B0" w:rsidP="0053416E">
            <w:pPr>
              <w:jc w:val="center"/>
              <w:rPr>
                <w:rFonts w:eastAsia="Times New Roman" w:cs="Times New Roman"/>
                <w:b/>
                <w:sz w:val="24"/>
                <w:szCs w:val="28"/>
                <w:lang w:eastAsia="ar-SA"/>
              </w:rPr>
            </w:pPr>
            <w:r>
              <w:rPr>
                <w:rFonts w:eastAsia="Times New Roman" w:cs="Times New Roman"/>
                <w:b/>
                <w:sz w:val="24"/>
                <w:szCs w:val="28"/>
                <w:lang w:eastAsia="ar-SA"/>
              </w:rPr>
              <w:t>gruppenführende Pädagogin</w:t>
            </w:r>
          </w:p>
          <w:p w14:paraId="3392BA61" w14:textId="776C1891" w:rsidR="009519B0" w:rsidRPr="0053416E" w:rsidRDefault="009519B0" w:rsidP="0053416E">
            <w:pPr>
              <w:jc w:val="center"/>
              <w:rPr>
                <w:rFonts w:eastAsia="Times New Roman" w:cs="Times New Roman"/>
                <w:b/>
                <w:sz w:val="24"/>
                <w:szCs w:val="28"/>
                <w:lang w:eastAsia="ar-SA"/>
              </w:rPr>
            </w:pPr>
          </w:p>
        </w:tc>
      </w:tr>
      <w:tr w:rsidR="00CD75A2" w:rsidRPr="0053416E" w14:paraId="7106D68E" w14:textId="77777777" w:rsidTr="009519B0">
        <w:tc>
          <w:tcPr>
            <w:tcW w:w="2481" w:type="dxa"/>
          </w:tcPr>
          <w:p w14:paraId="40765D74" w14:textId="77777777" w:rsidR="009519B0" w:rsidRPr="0053416E" w:rsidRDefault="009519B0" w:rsidP="0053416E">
            <w:pPr>
              <w:rPr>
                <w:rFonts w:eastAsia="Times New Roman" w:cs="Times New Roman"/>
                <w:b/>
                <w:sz w:val="24"/>
                <w:szCs w:val="28"/>
                <w:u w:val="single"/>
                <w:lang w:eastAsia="ar-SA"/>
              </w:rPr>
            </w:pPr>
            <w:r w:rsidRPr="0053416E">
              <w:rPr>
                <w:b/>
                <w:noProof/>
                <w:color w:val="009900"/>
                <w:sz w:val="28"/>
                <w:szCs w:val="28"/>
                <w:lang w:eastAsia="de-AT"/>
              </w:rPr>
              <w:drawing>
                <wp:anchor distT="0" distB="0" distL="114300" distR="114300" simplePos="0" relativeHeight="251687936" behindDoc="0" locked="0" layoutInCell="1" allowOverlap="1" wp14:anchorId="5D85EE58" wp14:editId="7615A0A0">
                  <wp:simplePos x="0" y="0"/>
                  <wp:positionH relativeFrom="margin">
                    <wp:posOffset>-218440</wp:posOffset>
                  </wp:positionH>
                  <wp:positionV relativeFrom="page">
                    <wp:posOffset>446405</wp:posOffset>
                  </wp:positionV>
                  <wp:extent cx="1870075" cy="1423035"/>
                  <wp:effectExtent l="0" t="5080" r="0" b="0"/>
                  <wp:wrapSquare wrapText="bothSides"/>
                  <wp:docPr id="17" name="Grafik 17" descr="C:\Users\User\Desktop\Leitung\Team- und Dienstpläne\Fotos vom Team\DSC0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eitung\Team- und Dienstpläne\Fotos vom Team\DSC0613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41" t="9227" r="14348" b="9560"/>
                          <a:stretch/>
                        </pic:blipFill>
                        <pic:spPr bwMode="auto">
                          <a:xfrm rot="5400000">
                            <a:off x="0" y="0"/>
                            <a:ext cx="1870075" cy="142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BF745" w14:textId="77777777" w:rsidR="009519B0" w:rsidRPr="0053416E" w:rsidRDefault="009519B0" w:rsidP="0053416E">
            <w:pPr>
              <w:rPr>
                <w:rFonts w:eastAsia="Times New Roman" w:cs="Times New Roman"/>
                <w:b/>
                <w:sz w:val="24"/>
                <w:szCs w:val="28"/>
                <w:u w:val="single"/>
                <w:lang w:eastAsia="ar-SA"/>
              </w:rPr>
            </w:pPr>
          </w:p>
        </w:tc>
        <w:tc>
          <w:tcPr>
            <w:tcW w:w="2093" w:type="dxa"/>
          </w:tcPr>
          <w:p w14:paraId="5279DA85" w14:textId="77777777" w:rsidR="009519B0" w:rsidRPr="0053416E" w:rsidRDefault="009519B0" w:rsidP="0053416E">
            <w:pPr>
              <w:jc w:val="center"/>
              <w:rPr>
                <w:rFonts w:eastAsia="Times New Roman" w:cs="Times New Roman"/>
                <w:b/>
                <w:sz w:val="24"/>
                <w:szCs w:val="28"/>
                <w:u w:val="single"/>
                <w:lang w:eastAsia="ar-SA"/>
              </w:rPr>
            </w:pPr>
          </w:p>
          <w:p w14:paraId="27C112F5" w14:textId="77777777" w:rsidR="009519B0" w:rsidRPr="0053416E" w:rsidRDefault="009519B0" w:rsidP="0053416E">
            <w:pPr>
              <w:jc w:val="center"/>
              <w:rPr>
                <w:rFonts w:eastAsia="Times New Roman" w:cs="Times New Roman"/>
                <w:b/>
                <w:sz w:val="24"/>
                <w:szCs w:val="28"/>
                <w:u w:val="single"/>
                <w:lang w:eastAsia="ar-SA"/>
              </w:rPr>
            </w:pPr>
          </w:p>
          <w:p w14:paraId="35011766" w14:textId="77777777" w:rsidR="009519B0" w:rsidRPr="0053416E" w:rsidRDefault="009519B0" w:rsidP="0053416E">
            <w:pPr>
              <w:jc w:val="center"/>
              <w:rPr>
                <w:rFonts w:eastAsia="Times New Roman" w:cs="Times New Roman"/>
                <w:b/>
                <w:sz w:val="24"/>
                <w:szCs w:val="28"/>
                <w:u w:val="single"/>
                <w:lang w:eastAsia="ar-SA"/>
              </w:rPr>
            </w:pPr>
          </w:p>
          <w:p w14:paraId="05EB6818" w14:textId="77777777" w:rsidR="009519B0" w:rsidRPr="0053416E" w:rsidRDefault="009519B0" w:rsidP="0053416E">
            <w:pPr>
              <w:jc w:val="center"/>
              <w:rPr>
                <w:rFonts w:eastAsia="Times New Roman" w:cs="Times New Roman"/>
                <w:b/>
                <w:sz w:val="24"/>
                <w:szCs w:val="28"/>
                <w:u w:val="single"/>
                <w:lang w:eastAsia="ar-SA"/>
              </w:rPr>
            </w:pPr>
          </w:p>
          <w:p w14:paraId="33051180" w14:textId="77777777" w:rsidR="009519B0" w:rsidRPr="0053416E" w:rsidRDefault="009519B0"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Heidi</w:t>
            </w:r>
          </w:p>
          <w:p w14:paraId="647D187D" w14:textId="77777777" w:rsidR="009519B0" w:rsidRPr="0053416E" w:rsidRDefault="009519B0" w:rsidP="0053416E">
            <w:pPr>
              <w:jc w:val="center"/>
              <w:rPr>
                <w:rFonts w:eastAsia="Times New Roman" w:cs="Times New Roman"/>
                <w:b/>
                <w:sz w:val="24"/>
                <w:szCs w:val="28"/>
                <w:lang w:eastAsia="ar-SA"/>
              </w:rPr>
            </w:pPr>
            <w:proofErr w:type="spellStart"/>
            <w:r w:rsidRPr="0053416E">
              <w:rPr>
                <w:rFonts w:eastAsia="Times New Roman" w:cs="Times New Roman"/>
                <w:b/>
                <w:sz w:val="24"/>
                <w:szCs w:val="28"/>
                <w:lang w:eastAsia="ar-SA"/>
              </w:rPr>
              <w:t>Eisl</w:t>
            </w:r>
            <w:proofErr w:type="spellEnd"/>
          </w:p>
        </w:tc>
        <w:tc>
          <w:tcPr>
            <w:tcW w:w="4352" w:type="dxa"/>
          </w:tcPr>
          <w:p w14:paraId="2E216E12" w14:textId="77777777" w:rsidR="009519B0" w:rsidRPr="0053416E" w:rsidRDefault="009519B0" w:rsidP="0053416E">
            <w:pPr>
              <w:jc w:val="center"/>
              <w:rPr>
                <w:rFonts w:eastAsia="Times New Roman" w:cs="Times New Roman"/>
                <w:b/>
                <w:sz w:val="24"/>
                <w:szCs w:val="28"/>
                <w:lang w:eastAsia="ar-SA"/>
              </w:rPr>
            </w:pPr>
          </w:p>
          <w:p w14:paraId="53886947" w14:textId="77777777" w:rsidR="009519B0" w:rsidRPr="0053416E" w:rsidRDefault="009519B0" w:rsidP="0053416E">
            <w:pPr>
              <w:jc w:val="center"/>
              <w:rPr>
                <w:rFonts w:eastAsia="Times New Roman" w:cs="Times New Roman"/>
                <w:b/>
                <w:sz w:val="24"/>
                <w:szCs w:val="28"/>
                <w:lang w:eastAsia="ar-SA"/>
              </w:rPr>
            </w:pPr>
          </w:p>
          <w:p w14:paraId="333BA03C" w14:textId="77777777" w:rsidR="009519B0" w:rsidRPr="0053416E" w:rsidRDefault="009519B0" w:rsidP="0053416E">
            <w:pPr>
              <w:jc w:val="center"/>
              <w:rPr>
                <w:rFonts w:eastAsia="Times New Roman" w:cs="Times New Roman"/>
                <w:b/>
                <w:sz w:val="24"/>
                <w:szCs w:val="28"/>
                <w:lang w:eastAsia="ar-SA"/>
              </w:rPr>
            </w:pPr>
          </w:p>
          <w:p w14:paraId="117EF6AA" w14:textId="77777777" w:rsidR="009519B0" w:rsidRPr="0053416E" w:rsidRDefault="009519B0" w:rsidP="0053416E">
            <w:pPr>
              <w:jc w:val="center"/>
              <w:rPr>
                <w:rFonts w:eastAsia="Times New Roman" w:cs="Times New Roman"/>
                <w:b/>
                <w:sz w:val="24"/>
                <w:szCs w:val="28"/>
                <w:lang w:eastAsia="ar-SA"/>
              </w:rPr>
            </w:pPr>
          </w:p>
          <w:p w14:paraId="4EC99B91" w14:textId="77777777" w:rsidR="009519B0" w:rsidRPr="0053416E" w:rsidRDefault="009519B0"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Pädagogische Zusatzkraft</w:t>
            </w:r>
          </w:p>
        </w:tc>
      </w:tr>
      <w:tr w:rsidR="00CD75A2" w:rsidRPr="0053416E" w14:paraId="3816FDC8" w14:textId="77777777" w:rsidTr="009519B0">
        <w:tc>
          <w:tcPr>
            <w:tcW w:w="2481" w:type="dxa"/>
          </w:tcPr>
          <w:p w14:paraId="2E61FEF9" w14:textId="77777777" w:rsidR="009519B0" w:rsidRDefault="009519B0" w:rsidP="0053416E">
            <w:pPr>
              <w:rPr>
                <w:rFonts w:eastAsia="Times New Roman" w:cs="Times New Roman"/>
                <w:b/>
                <w:noProof/>
                <w:sz w:val="24"/>
                <w:szCs w:val="28"/>
                <w:u w:val="single"/>
                <w:lang w:eastAsia="de-AT"/>
              </w:rPr>
            </w:pPr>
          </w:p>
          <w:p w14:paraId="007F53D4" w14:textId="77777777" w:rsidR="009519B0" w:rsidRPr="004266D9" w:rsidRDefault="009519B0" w:rsidP="0053416E">
            <w:pPr>
              <w:rPr>
                <w:rFonts w:eastAsia="Times New Roman" w:cs="Times New Roman"/>
                <w:b/>
                <w:sz w:val="24"/>
                <w:szCs w:val="28"/>
                <w:lang w:eastAsia="ar-SA"/>
              </w:rPr>
            </w:pPr>
            <w:r w:rsidRPr="004266D9">
              <w:rPr>
                <w:rFonts w:eastAsia="Times New Roman" w:cs="Times New Roman"/>
                <w:b/>
                <w:noProof/>
                <w:sz w:val="24"/>
                <w:szCs w:val="28"/>
                <w:lang w:eastAsia="de-AT"/>
              </w:rPr>
              <w:drawing>
                <wp:inline distT="0" distB="0" distL="0" distR="0" wp14:anchorId="36C0013A" wp14:editId="7EFBE582">
                  <wp:extent cx="1438275" cy="2004104"/>
                  <wp:effectExtent l="0" t="0" r="0" b="0"/>
                  <wp:docPr id="4" name="Grafik 4" descr="C:\Users\User\Desktop\Leitung\Teamarbeit und Dienstpläne\Fotos vom Team\Gruppenfotos Team und einzelne Gruppen\IMG-202108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eitung\Teamarbeit und Dienstpläne\Fotos vom Team\Gruppenfotos Team und einzelne Gruppen\IMG-20210825-WA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81" t="8208" r="7109" b="25156"/>
                          <a:stretch/>
                        </pic:blipFill>
                        <pic:spPr bwMode="auto">
                          <a:xfrm>
                            <a:off x="0" y="0"/>
                            <a:ext cx="1450174" cy="2020684"/>
                          </a:xfrm>
                          <a:prstGeom prst="rect">
                            <a:avLst/>
                          </a:prstGeom>
                          <a:noFill/>
                          <a:ln>
                            <a:noFill/>
                          </a:ln>
                          <a:extLst>
                            <a:ext uri="{53640926-AAD7-44D8-BBD7-CCE9431645EC}">
                              <a14:shadowObscured xmlns:a14="http://schemas.microsoft.com/office/drawing/2010/main"/>
                            </a:ext>
                          </a:extLst>
                        </pic:spPr>
                      </pic:pic>
                    </a:graphicData>
                  </a:graphic>
                </wp:inline>
              </w:drawing>
            </w:r>
          </w:p>
          <w:p w14:paraId="2FBF966D" w14:textId="77777777" w:rsidR="009519B0" w:rsidRPr="0053416E" w:rsidRDefault="009519B0" w:rsidP="0053416E">
            <w:pPr>
              <w:rPr>
                <w:rFonts w:eastAsia="Times New Roman" w:cs="Times New Roman"/>
                <w:b/>
                <w:sz w:val="24"/>
                <w:szCs w:val="28"/>
                <w:u w:val="single"/>
                <w:lang w:eastAsia="ar-SA"/>
              </w:rPr>
            </w:pPr>
          </w:p>
        </w:tc>
        <w:tc>
          <w:tcPr>
            <w:tcW w:w="2093" w:type="dxa"/>
          </w:tcPr>
          <w:p w14:paraId="63FAA618" w14:textId="77777777" w:rsidR="009519B0" w:rsidRPr="0053416E" w:rsidRDefault="009519B0" w:rsidP="0053416E">
            <w:pPr>
              <w:jc w:val="center"/>
              <w:rPr>
                <w:rFonts w:eastAsia="Times New Roman" w:cs="Times New Roman"/>
                <w:b/>
                <w:sz w:val="24"/>
                <w:szCs w:val="28"/>
                <w:u w:val="single"/>
                <w:lang w:eastAsia="ar-SA"/>
              </w:rPr>
            </w:pPr>
          </w:p>
          <w:p w14:paraId="21C2CB89" w14:textId="77777777" w:rsidR="009519B0" w:rsidRPr="0053416E" w:rsidRDefault="009519B0" w:rsidP="0053416E">
            <w:pPr>
              <w:jc w:val="center"/>
              <w:rPr>
                <w:rFonts w:eastAsia="Times New Roman" w:cs="Times New Roman"/>
                <w:b/>
                <w:sz w:val="24"/>
                <w:szCs w:val="28"/>
                <w:u w:val="single"/>
                <w:lang w:eastAsia="ar-SA"/>
              </w:rPr>
            </w:pPr>
          </w:p>
          <w:p w14:paraId="49071CA3" w14:textId="77777777" w:rsidR="009519B0" w:rsidRPr="0053416E" w:rsidRDefault="009519B0" w:rsidP="0053416E">
            <w:pPr>
              <w:jc w:val="center"/>
              <w:rPr>
                <w:rFonts w:eastAsia="Times New Roman" w:cs="Times New Roman"/>
                <w:b/>
                <w:sz w:val="24"/>
                <w:szCs w:val="28"/>
                <w:u w:val="single"/>
                <w:lang w:eastAsia="ar-SA"/>
              </w:rPr>
            </w:pPr>
          </w:p>
          <w:p w14:paraId="30E27933" w14:textId="77777777" w:rsidR="009519B0" w:rsidRPr="0053416E" w:rsidRDefault="009519B0" w:rsidP="0053416E">
            <w:pPr>
              <w:jc w:val="center"/>
              <w:rPr>
                <w:rFonts w:eastAsia="Times New Roman" w:cs="Times New Roman"/>
                <w:b/>
                <w:sz w:val="24"/>
                <w:szCs w:val="28"/>
                <w:u w:val="single"/>
                <w:lang w:eastAsia="ar-SA"/>
              </w:rPr>
            </w:pPr>
          </w:p>
          <w:p w14:paraId="7B506726" w14:textId="77777777" w:rsidR="009519B0" w:rsidRDefault="009519B0" w:rsidP="0053416E">
            <w:pPr>
              <w:jc w:val="center"/>
              <w:rPr>
                <w:rFonts w:eastAsia="Times New Roman" w:cs="Times New Roman"/>
                <w:b/>
                <w:sz w:val="24"/>
                <w:szCs w:val="28"/>
                <w:lang w:eastAsia="ar-SA"/>
              </w:rPr>
            </w:pPr>
            <w:r>
              <w:rPr>
                <w:rFonts w:eastAsia="Times New Roman" w:cs="Times New Roman"/>
                <w:b/>
                <w:sz w:val="24"/>
                <w:szCs w:val="28"/>
                <w:lang w:eastAsia="ar-SA"/>
              </w:rPr>
              <w:t>Anita Pichler</w:t>
            </w:r>
          </w:p>
          <w:p w14:paraId="569223E6" w14:textId="77777777" w:rsidR="009519B0" w:rsidRPr="0053416E" w:rsidRDefault="009519B0" w:rsidP="0053416E">
            <w:pPr>
              <w:jc w:val="center"/>
              <w:rPr>
                <w:rFonts w:eastAsia="Times New Roman" w:cs="Times New Roman"/>
                <w:b/>
                <w:sz w:val="24"/>
                <w:szCs w:val="28"/>
                <w:lang w:eastAsia="ar-SA"/>
              </w:rPr>
            </w:pPr>
          </w:p>
        </w:tc>
        <w:tc>
          <w:tcPr>
            <w:tcW w:w="4352" w:type="dxa"/>
          </w:tcPr>
          <w:p w14:paraId="3F781B93" w14:textId="77777777" w:rsidR="009519B0" w:rsidRPr="0053416E" w:rsidRDefault="009519B0" w:rsidP="0053416E">
            <w:pPr>
              <w:jc w:val="center"/>
              <w:rPr>
                <w:rFonts w:eastAsia="Times New Roman" w:cs="Times New Roman"/>
                <w:b/>
                <w:sz w:val="24"/>
                <w:szCs w:val="28"/>
                <w:lang w:eastAsia="ar-SA"/>
              </w:rPr>
            </w:pPr>
          </w:p>
          <w:p w14:paraId="7DC6BB41" w14:textId="77777777" w:rsidR="009519B0" w:rsidRPr="0053416E" w:rsidRDefault="009519B0" w:rsidP="0053416E">
            <w:pPr>
              <w:jc w:val="center"/>
              <w:rPr>
                <w:rFonts w:eastAsia="Times New Roman" w:cs="Times New Roman"/>
                <w:b/>
                <w:sz w:val="24"/>
                <w:szCs w:val="28"/>
                <w:lang w:eastAsia="ar-SA"/>
              </w:rPr>
            </w:pPr>
          </w:p>
          <w:p w14:paraId="4C0A992F" w14:textId="77777777" w:rsidR="009519B0" w:rsidRPr="0053416E" w:rsidRDefault="009519B0" w:rsidP="0053416E">
            <w:pPr>
              <w:jc w:val="center"/>
              <w:rPr>
                <w:rFonts w:eastAsia="Times New Roman" w:cs="Times New Roman"/>
                <w:b/>
                <w:sz w:val="24"/>
                <w:szCs w:val="28"/>
                <w:lang w:eastAsia="ar-SA"/>
              </w:rPr>
            </w:pPr>
          </w:p>
          <w:p w14:paraId="4DA3818E" w14:textId="77777777" w:rsidR="009519B0" w:rsidRPr="0053416E" w:rsidRDefault="009519B0" w:rsidP="0053416E">
            <w:pPr>
              <w:jc w:val="center"/>
              <w:rPr>
                <w:rFonts w:eastAsia="Times New Roman" w:cs="Times New Roman"/>
                <w:b/>
                <w:sz w:val="24"/>
                <w:szCs w:val="28"/>
                <w:lang w:eastAsia="ar-SA"/>
              </w:rPr>
            </w:pPr>
          </w:p>
          <w:p w14:paraId="14AE0A7E" w14:textId="65179167" w:rsidR="009519B0" w:rsidRPr="0053416E" w:rsidRDefault="009519B0" w:rsidP="00271D85">
            <w:pPr>
              <w:jc w:val="center"/>
              <w:rPr>
                <w:rFonts w:eastAsia="Times New Roman" w:cs="Times New Roman"/>
                <w:b/>
                <w:sz w:val="24"/>
                <w:szCs w:val="28"/>
                <w:lang w:eastAsia="ar-SA"/>
              </w:rPr>
            </w:pPr>
            <w:r>
              <w:rPr>
                <w:rFonts w:eastAsia="Times New Roman" w:cs="Times New Roman"/>
                <w:b/>
                <w:sz w:val="24"/>
                <w:szCs w:val="28"/>
                <w:lang w:eastAsia="ar-SA"/>
              </w:rPr>
              <w:t>Pflegehilfe</w:t>
            </w:r>
          </w:p>
        </w:tc>
      </w:tr>
    </w:tbl>
    <w:p w14:paraId="6512C54F" w14:textId="77777777" w:rsidR="0053416E" w:rsidRPr="0053416E" w:rsidRDefault="0053416E" w:rsidP="0053416E">
      <w:r w:rsidRPr="0053416E">
        <w:br w:type="page"/>
      </w:r>
    </w:p>
    <w:p w14:paraId="1C2857DF" w14:textId="77777777" w:rsidR="0053416E" w:rsidRPr="0053416E" w:rsidRDefault="0053416E" w:rsidP="0053416E"/>
    <w:p w14:paraId="52BFB644" w14:textId="77777777" w:rsidR="0053416E" w:rsidRPr="0053416E" w:rsidRDefault="0053416E" w:rsidP="0053416E"/>
    <w:p w14:paraId="1FC027A5" w14:textId="04141D84" w:rsidR="0053416E" w:rsidRDefault="009519B0" w:rsidP="0053416E">
      <w:pPr>
        <w:rPr>
          <w:b/>
          <w:bCs/>
          <w:color w:val="FF9966"/>
          <w:sz w:val="28"/>
          <w:szCs w:val="28"/>
        </w:rPr>
      </w:pPr>
      <w:r w:rsidRPr="009519B0">
        <w:rPr>
          <w:b/>
          <w:bCs/>
          <w:color w:val="FF9966"/>
          <w:sz w:val="28"/>
          <w:szCs w:val="28"/>
        </w:rPr>
        <w:t>3. Gruppe: Schneckengruppe</w:t>
      </w:r>
    </w:p>
    <w:p w14:paraId="12BD0615" w14:textId="77777777" w:rsidR="00CD75A2" w:rsidRPr="009519B0" w:rsidRDefault="00CD75A2" w:rsidP="0053416E">
      <w:pPr>
        <w:rPr>
          <w:b/>
          <w:bCs/>
          <w:color w:val="FF9966"/>
          <w:sz w:val="28"/>
          <w:szCs w:val="28"/>
        </w:rPr>
      </w:pPr>
    </w:p>
    <w:tbl>
      <w:tblPr>
        <w:tblStyle w:val="Tabellenraster"/>
        <w:tblW w:w="0" w:type="auto"/>
        <w:tblLook w:val="04A0" w:firstRow="1" w:lastRow="0" w:firstColumn="1" w:lastColumn="0" w:noHBand="0" w:noVBand="1"/>
      </w:tblPr>
      <w:tblGrid>
        <w:gridCol w:w="2712"/>
        <w:gridCol w:w="2005"/>
        <w:gridCol w:w="4345"/>
      </w:tblGrid>
      <w:tr w:rsidR="00CD75A2" w:rsidRPr="0053416E" w14:paraId="75C5EC1D" w14:textId="77777777" w:rsidTr="009E3263">
        <w:trPr>
          <w:trHeight w:val="552"/>
        </w:trPr>
        <w:tc>
          <w:tcPr>
            <w:tcW w:w="2547" w:type="dxa"/>
          </w:tcPr>
          <w:p w14:paraId="29BDAFB9" w14:textId="77777777" w:rsidR="009E3263" w:rsidRPr="0053416E" w:rsidRDefault="009E3263" w:rsidP="0053416E">
            <w:pPr>
              <w:rPr>
                <w:b/>
                <w:noProof/>
                <w:color w:val="009900"/>
                <w:sz w:val="28"/>
                <w:szCs w:val="28"/>
                <w:lang w:eastAsia="de-AT"/>
              </w:rPr>
            </w:pPr>
          </w:p>
        </w:tc>
        <w:tc>
          <w:tcPr>
            <w:tcW w:w="2010" w:type="dxa"/>
          </w:tcPr>
          <w:p w14:paraId="6D0B0A52" w14:textId="77777777" w:rsidR="009E3263" w:rsidRPr="0053416E" w:rsidRDefault="009E3263"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Name</w:t>
            </w:r>
          </w:p>
        </w:tc>
        <w:tc>
          <w:tcPr>
            <w:tcW w:w="4369" w:type="dxa"/>
          </w:tcPr>
          <w:p w14:paraId="5B97DBE1" w14:textId="77777777" w:rsidR="009E3263" w:rsidRPr="0053416E" w:rsidRDefault="009E3263"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Funktion</w:t>
            </w:r>
          </w:p>
        </w:tc>
      </w:tr>
      <w:tr w:rsidR="00CD75A2" w:rsidRPr="0053416E" w14:paraId="0CEFECC7" w14:textId="77777777" w:rsidTr="009E3263">
        <w:trPr>
          <w:trHeight w:val="3428"/>
        </w:trPr>
        <w:tc>
          <w:tcPr>
            <w:tcW w:w="2547" w:type="dxa"/>
          </w:tcPr>
          <w:p w14:paraId="45000A79" w14:textId="29284261" w:rsidR="009E3263" w:rsidRPr="00CD75A2" w:rsidRDefault="00CD75A2" w:rsidP="0053416E">
            <w:pPr>
              <w:rPr>
                <w:rFonts w:eastAsia="Times New Roman" w:cs="Times New Roman"/>
                <w:sz w:val="24"/>
                <w:szCs w:val="28"/>
                <w:lang w:eastAsia="ar-SA"/>
              </w:rPr>
            </w:pPr>
            <w:r w:rsidRPr="00CD75A2">
              <w:rPr>
                <w:rFonts w:eastAsia="Times New Roman" w:cs="Times New Roman"/>
                <w:noProof/>
                <w:sz w:val="24"/>
                <w:szCs w:val="28"/>
                <w:lang w:eastAsia="de-AT"/>
              </w:rPr>
              <w:drawing>
                <wp:inline distT="0" distB="0" distL="0" distR="0" wp14:anchorId="08874CE6" wp14:editId="1C39038C">
                  <wp:extent cx="1584960" cy="2013327"/>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3495" cy="2024169"/>
                          </a:xfrm>
                          <a:prstGeom prst="rect">
                            <a:avLst/>
                          </a:prstGeom>
                        </pic:spPr>
                      </pic:pic>
                    </a:graphicData>
                  </a:graphic>
                </wp:inline>
              </w:drawing>
            </w:r>
          </w:p>
        </w:tc>
        <w:tc>
          <w:tcPr>
            <w:tcW w:w="2010" w:type="dxa"/>
          </w:tcPr>
          <w:p w14:paraId="2D9E9A33" w14:textId="77777777" w:rsidR="009E3263" w:rsidRPr="0053416E" w:rsidRDefault="009E3263" w:rsidP="0053416E">
            <w:pPr>
              <w:jc w:val="center"/>
              <w:rPr>
                <w:rFonts w:eastAsia="Times New Roman" w:cs="Times New Roman"/>
                <w:b/>
                <w:sz w:val="24"/>
                <w:szCs w:val="28"/>
                <w:u w:val="single"/>
                <w:lang w:eastAsia="ar-SA"/>
              </w:rPr>
            </w:pPr>
          </w:p>
          <w:p w14:paraId="388E72FD" w14:textId="77777777" w:rsidR="009E3263" w:rsidRPr="0053416E" w:rsidRDefault="009E3263" w:rsidP="0053416E">
            <w:pPr>
              <w:jc w:val="center"/>
              <w:rPr>
                <w:rFonts w:eastAsia="Times New Roman" w:cs="Times New Roman"/>
                <w:b/>
                <w:sz w:val="24"/>
                <w:szCs w:val="28"/>
                <w:u w:val="single"/>
                <w:lang w:eastAsia="ar-SA"/>
              </w:rPr>
            </w:pPr>
          </w:p>
          <w:p w14:paraId="4BDE334B" w14:textId="77777777" w:rsidR="009E3263" w:rsidRPr="0053416E" w:rsidRDefault="009E3263" w:rsidP="0053416E">
            <w:pPr>
              <w:jc w:val="center"/>
              <w:rPr>
                <w:rFonts w:eastAsia="Times New Roman" w:cs="Times New Roman"/>
                <w:b/>
                <w:sz w:val="24"/>
                <w:szCs w:val="28"/>
                <w:u w:val="single"/>
                <w:lang w:eastAsia="ar-SA"/>
              </w:rPr>
            </w:pPr>
          </w:p>
          <w:p w14:paraId="2662A6DB" w14:textId="77777777" w:rsidR="009E3263" w:rsidRPr="0053416E" w:rsidRDefault="009E3263" w:rsidP="0053416E">
            <w:pPr>
              <w:jc w:val="center"/>
              <w:rPr>
                <w:rFonts w:eastAsia="Times New Roman" w:cs="Times New Roman"/>
                <w:b/>
                <w:sz w:val="24"/>
                <w:szCs w:val="28"/>
                <w:u w:val="single"/>
                <w:lang w:eastAsia="ar-SA"/>
              </w:rPr>
            </w:pPr>
          </w:p>
          <w:p w14:paraId="0E914F5C" w14:textId="044E9777" w:rsidR="009E3263" w:rsidRPr="0053416E" w:rsidRDefault="009E3263" w:rsidP="0053416E">
            <w:pPr>
              <w:jc w:val="center"/>
              <w:rPr>
                <w:rFonts w:eastAsia="Times New Roman" w:cs="Times New Roman"/>
                <w:b/>
                <w:sz w:val="24"/>
                <w:szCs w:val="28"/>
                <w:lang w:eastAsia="ar-SA"/>
              </w:rPr>
            </w:pPr>
            <w:r>
              <w:rPr>
                <w:rFonts w:eastAsia="Times New Roman" w:cs="Times New Roman"/>
                <w:b/>
                <w:sz w:val="24"/>
                <w:szCs w:val="28"/>
                <w:lang w:eastAsia="ar-SA"/>
              </w:rPr>
              <w:t xml:space="preserve">Lena </w:t>
            </w:r>
            <w:proofErr w:type="spellStart"/>
            <w:r>
              <w:rPr>
                <w:rFonts w:eastAsia="Times New Roman" w:cs="Times New Roman"/>
                <w:b/>
                <w:sz w:val="24"/>
                <w:szCs w:val="28"/>
                <w:lang w:eastAsia="ar-SA"/>
              </w:rPr>
              <w:t>Rohregger</w:t>
            </w:r>
            <w:proofErr w:type="spellEnd"/>
          </w:p>
        </w:tc>
        <w:tc>
          <w:tcPr>
            <w:tcW w:w="4369" w:type="dxa"/>
          </w:tcPr>
          <w:p w14:paraId="779E29C0" w14:textId="77777777" w:rsidR="009E3263" w:rsidRPr="0053416E" w:rsidRDefault="009E3263" w:rsidP="0053416E">
            <w:pPr>
              <w:jc w:val="center"/>
              <w:rPr>
                <w:rFonts w:eastAsia="Times New Roman" w:cs="Times New Roman"/>
                <w:b/>
                <w:sz w:val="24"/>
                <w:szCs w:val="28"/>
                <w:lang w:eastAsia="ar-SA"/>
              </w:rPr>
            </w:pPr>
          </w:p>
          <w:p w14:paraId="09B4A6D6" w14:textId="77777777" w:rsidR="009E3263" w:rsidRPr="0053416E" w:rsidRDefault="009E3263" w:rsidP="0053416E">
            <w:pPr>
              <w:jc w:val="center"/>
              <w:rPr>
                <w:rFonts w:eastAsia="Times New Roman" w:cs="Times New Roman"/>
                <w:b/>
                <w:sz w:val="24"/>
                <w:szCs w:val="28"/>
                <w:lang w:eastAsia="ar-SA"/>
              </w:rPr>
            </w:pPr>
          </w:p>
          <w:p w14:paraId="72710B6C" w14:textId="77777777" w:rsidR="009E3263" w:rsidRPr="0053416E" w:rsidRDefault="009E3263" w:rsidP="0053416E">
            <w:pPr>
              <w:jc w:val="center"/>
              <w:rPr>
                <w:rFonts w:eastAsia="Times New Roman" w:cs="Times New Roman"/>
                <w:b/>
                <w:sz w:val="24"/>
                <w:szCs w:val="28"/>
                <w:lang w:eastAsia="ar-SA"/>
              </w:rPr>
            </w:pPr>
          </w:p>
          <w:p w14:paraId="75D02A76" w14:textId="77777777" w:rsidR="009E3263" w:rsidRPr="0053416E" w:rsidRDefault="009E3263" w:rsidP="0053416E">
            <w:pPr>
              <w:jc w:val="center"/>
              <w:rPr>
                <w:rFonts w:eastAsia="Times New Roman" w:cs="Times New Roman"/>
                <w:b/>
                <w:sz w:val="24"/>
                <w:szCs w:val="28"/>
                <w:lang w:eastAsia="ar-SA"/>
              </w:rPr>
            </w:pPr>
          </w:p>
          <w:p w14:paraId="4DF9F75D" w14:textId="0B18B7D0" w:rsidR="009E3263" w:rsidRPr="0053416E" w:rsidRDefault="009E3263" w:rsidP="0053416E">
            <w:pPr>
              <w:jc w:val="center"/>
              <w:rPr>
                <w:rFonts w:eastAsia="Times New Roman" w:cs="Times New Roman"/>
                <w:b/>
                <w:sz w:val="24"/>
                <w:szCs w:val="28"/>
                <w:lang w:eastAsia="ar-SA"/>
              </w:rPr>
            </w:pPr>
            <w:r>
              <w:rPr>
                <w:rFonts w:eastAsia="Times New Roman" w:cs="Times New Roman"/>
                <w:b/>
                <w:sz w:val="24"/>
                <w:szCs w:val="28"/>
                <w:lang w:eastAsia="ar-SA"/>
              </w:rPr>
              <w:t>Gruppenführende Pädagogin</w:t>
            </w:r>
          </w:p>
        </w:tc>
      </w:tr>
      <w:tr w:rsidR="00CD75A2" w:rsidRPr="0053416E" w14:paraId="257EB056" w14:textId="77777777" w:rsidTr="009E3263">
        <w:tc>
          <w:tcPr>
            <w:tcW w:w="2547" w:type="dxa"/>
          </w:tcPr>
          <w:p w14:paraId="663BCAF0" w14:textId="77777777" w:rsidR="009E3263" w:rsidRDefault="00CD75A2" w:rsidP="0053416E">
            <w:pPr>
              <w:rPr>
                <w:rFonts w:eastAsia="Times New Roman" w:cs="Times New Roman"/>
                <w:b/>
                <w:sz w:val="24"/>
                <w:szCs w:val="28"/>
                <w:lang w:eastAsia="ar-SA"/>
              </w:rPr>
            </w:pPr>
            <w:r>
              <w:rPr>
                <w:rFonts w:eastAsia="Times New Roman" w:cs="Times New Roman"/>
                <w:b/>
                <w:noProof/>
                <w:sz w:val="24"/>
                <w:szCs w:val="28"/>
                <w:lang w:eastAsia="de-AT"/>
              </w:rPr>
              <w:drawing>
                <wp:inline distT="0" distB="0" distL="0" distR="0" wp14:anchorId="277234EA" wp14:editId="6D5E12C4">
                  <wp:extent cx="1571625" cy="209550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tharina.jpg"/>
                          <pic:cNvPicPr/>
                        </pic:nvPicPr>
                        <pic:blipFill>
                          <a:blip r:embed="rId19">
                            <a:extLst>
                              <a:ext uri="{28A0092B-C50C-407E-A947-70E740481C1C}">
                                <a14:useLocalDpi xmlns:a14="http://schemas.microsoft.com/office/drawing/2010/main" val="0"/>
                              </a:ext>
                            </a:extLst>
                          </a:blip>
                          <a:stretch>
                            <a:fillRect/>
                          </a:stretch>
                        </pic:blipFill>
                        <pic:spPr>
                          <a:xfrm>
                            <a:off x="0" y="0"/>
                            <a:ext cx="1571625" cy="2095500"/>
                          </a:xfrm>
                          <a:prstGeom prst="rect">
                            <a:avLst/>
                          </a:prstGeom>
                        </pic:spPr>
                      </pic:pic>
                    </a:graphicData>
                  </a:graphic>
                </wp:inline>
              </w:drawing>
            </w:r>
          </w:p>
          <w:p w14:paraId="6B5B4FC7" w14:textId="19517D2C" w:rsidR="00CD75A2" w:rsidRPr="00C277AC" w:rsidRDefault="00CD75A2" w:rsidP="0053416E">
            <w:pPr>
              <w:rPr>
                <w:rFonts w:eastAsia="Times New Roman" w:cs="Times New Roman"/>
                <w:b/>
                <w:sz w:val="24"/>
                <w:szCs w:val="28"/>
                <w:lang w:eastAsia="ar-SA"/>
              </w:rPr>
            </w:pPr>
          </w:p>
        </w:tc>
        <w:tc>
          <w:tcPr>
            <w:tcW w:w="2010" w:type="dxa"/>
          </w:tcPr>
          <w:p w14:paraId="29107C0E" w14:textId="77777777" w:rsidR="009E3263" w:rsidRPr="00C277AC" w:rsidRDefault="009E3263" w:rsidP="0053416E">
            <w:pPr>
              <w:jc w:val="center"/>
              <w:rPr>
                <w:rFonts w:eastAsia="Times New Roman" w:cs="Times New Roman"/>
                <w:b/>
                <w:sz w:val="24"/>
                <w:szCs w:val="28"/>
                <w:lang w:eastAsia="ar-SA"/>
              </w:rPr>
            </w:pPr>
          </w:p>
          <w:p w14:paraId="7873FB2D" w14:textId="77777777" w:rsidR="009E3263" w:rsidRPr="00C277AC" w:rsidRDefault="009E3263" w:rsidP="0053416E">
            <w:pPr>
              <w:jc w:val="center"/>
              <w:rPr>
                <w:rFonts w:eastAsia="Times New Roman" w:cs="Times New Roman"/>
                <w:b/>
                <w:sz w:val="24"/>
                <w:szCs w:val="28"/>
                <w:lang w:eastAsia="ar-SA"/>
              </w:rPr>
            </w:pPr>
          </w:p>
          <w:p w14:paraId="1477E23D" w14:textId="77777777" w:rsidR="009E3263" w:rsidRPr="00C277AC" w:rsidRDefault="009E3263" w:rsidP="0053416E">
            <w:pPr>
              <w:jc w:val="center"/>
              <w:rPr>
                <w:rFonts w:eastAsia="Times New Roman" w:cs="Times New Roman"/>
                <w:b/>
                <w:sz w:val="24"/>
                <w:szCs w:val="28"/>
                <w:lang w:eastAsia="ar-SA"/>
              </w:rPr>
            </w:pPr>
          </w:p>
          <w:p w14:paraId="562EFF6C" w14:textId="77777777" w:rsidR="009E3263" w:rsidRPr="00C277AC" w:rsidRDefault="009E3263" w:rsidP="0053416E">
            <w:pPr>
              <w:jc w:val="center"/>
              <w:rPr>
                <w:rFonts w:eastAsia="Times New Roman" w:cs="Times New Roman"/>
                <w:b/>
                <w:sz w:val="24"/>
                <w:szCs w:val="28"/>
                <w:lang w:eastAsia="ar-SA"/>
              </w:rPr>
            </w:pPr>
          </w:p>
          <w:p w14:paraId="634EB8BC" w14:textId="09488E0B" w:rsidR="009E3263" w:rsidRPr="00C277AC" w:rsidRDefault="009E3263" w:rsidP="0053416E">
            <w:pPr>
              <w:jc w:val="center"/>
              <w:rPr>
                <w:rFonts w:eastAsia="Times New Roman" w:cs="Times New Roman"/>
                <w:b/>
                <w:sz w:val="24"/>
                <w:szCs w:val="28"/>
                <w:lang w:eastAsia="ar-SA"/>
              </w:rPr>
            </w:pPr>
            <w:r>
              <w:rPr>
                <w:rFonts w:eastAsia="Times New Roman" w:cs="Times New Roman"/>
                <w:b/>
                <w:sz w:val="24"/>
                <w:szCs w:val="28"/>
                <w:lang w:eastAsia="ar-SA"/>
              </w:rPr>
              <w:t>Katharina Meißnitzer</w:t>
            </w:r>
          </w:p>
        </w:tc>
        <w:tc>
          <w:tcPr>
            <w:tcW w:w="4369" w:type="dxa"/>
          </w:tcPr>
          <w:p w14:paraId="5E11F117" w14:textId="77777777" w:rsidR="009E3263" w:rsidRPr="0053416E" w:rsidRDefault="009E3263" w:rsidP="0053416E">
            <w:pPr>
              <w:jc w:val="center"/>
              <w:rPr>
                <w:rFonts w:eastAsia="Times New Roman" w:cs="Times New Roman"/>
                <w:b/>
                <w:sz w:val="24"/>
                <w:szCs w:val="28"/>
                <w:lang w:eastAsia="ar-SA"/>
              </w:rPr>
            </w:pPr>
          </w:p>
          <w:p w14:paraId="715AF5AA" w14:textId="77777777" w:rsidR="009E3263" w:rsidRPr="0053416E" w:rsidRDefault="009E3263" w:rsidP="0053416E">
            <w:pPr>
              <w:jc w:val="center"/>
              <w:rPr>
                <w:rFonts w:eastAsia="Times New Roman" w:cs="Times New Roman"/>
                <w:b/>
                <w:sz w:val="24"/>
                <w:szCs w:val="28"/>
                <w:lang w:eastAsia="ar-SA"/>
              </w:rPr>
            </w:pPr>
          </w:p>
          <w:p w14:paraId="498F73B1" w14:textId="77777777" w:rsidR="009E3263" w:rsidRPr="0053416E" w:rsidRDefault="009E3263" w:rsidP="0053416E">
            <w:pPr>
              <w:jc w:val="center"/>
              <w:rPr>
                <w:rFonts w:eastAsia="Times New Roman" w:cs="Times New Roman"/>
                <w:b/>
                <w:sz w:val="24"/>
                <w:szCs w:val="28"/>
                <w:lang w:eastAsia="ar-SA"/>
              </w:rPr>
            </w:pPr>
          </w:p>
          <w:p w14:paraId="1F562DBC" w14:textId="77777777" w:rsidR="009E3263" w:rsidRPr="0053416E" w:rsidRDefault="009E3263" w:rsidP="0053416E">
            <w:pPr>
              <w:jc w:val="center"/>
              <w:rPr>
                <w:rFonts w:eastAsia="Times New Roman" w:cs="Times New Roman"/>
                <w:b/>
                <w:sz w:val="24"/>
                <w:szCs w:val="28"/>
                <w:lang w:eastAsia="ar-SA"/>
              </w:rPr>
            </w:pPr>
          </w:p>
          <w:p w14:paraId="4825565E" w14:textId="0B6D935F" w:rsidR="009E3263" w:rsidRPr="0053416E" w:rsidRDefault="009E3263" w:rsidP="0053416E">
            <w:pPr>
              <w:jc w:val="center"/>
              <w:rPr>
                <w:rFonts w:eastAsia="Times New Roman" w:cs="Times New Roman"/>
                <w:b/>
                <w:sz w:val="24"/>
                <w:szCs w:val="28"/>
                <w:lang w:eastAsia="ar-SA"/>
              </w:rPr>
            </w:pPr>
            <w:r w:rsidRPr="0053416E">
              <w:rPr>
                <w:rFonts w:eastAsia="Times New Roman" w:cs="Times New Roman"/>
                <w:b/>
                <w:sz w:val="24"/>
                <w:szCs w:val="28"/>
                <w:lang w:eastAsia="ar-SA"/>
              </w:rPr>
              <w:t xml:space="preserve">Pädagogische </w:t>
            </w:r>
            <w:r>
              <w:rPr>
                <w:rFonts w:eastAsia="Times New Roman" w:cs="Times New Roman"/>
                <w:b/>
                <w:sz w:val="24"/>
                <w:szCs w:val="28"/>
                <w:lang w:eastAsia="ar-SA"/>
              </w:rPr>
              <w:t>Fachkraft/ Assistenz</w:t>
            </w:r>
          </w:p>
        </w:tc>
      </w:tr>
      <w:tr w:rsidR="00CD75A2" w:rsidRPr="0053416E" w14:paraId="17C09F41" w14:textId="77777777" w:rsidTr="009E3263">
        <w:tc>
          <w:tcPr>
            <w:tcW w:w="2547" w:type="dxa"/>
          </w:tcPr>
          <w:p w14:paraId="4062686B" w14:textId="77777777" w:rsidR="00CD75A2" w:rsidRDefault="00CD75A2" w:rsidP="0053416E">
            <w:pPr>
              <w:rPr>
                <w:rFonts w:eastAsia="Times New Roman" w:cs="Times New Roman"/>
                <w:b/>
                <w:noProof/>
                <w:sz w:val="24"/>
                <w:szCs w:val="28"/>
                <w:lang w:eastAsia="de-AT"/>
              </w:rPr>
            </w:pPr>
            <w:r>
              <w:rPr>
                <w:rFonts w:eastAsia="Times New Roman" w:cs="Times New Roman"/>
                <w:b/>
                <w:noProof/>
                <w:sz w:val="24"/>
                <w:szCs w:val="28"/>
                <w:lang w:eastAsia="de-AT"/>
              </w:rPr>
              <w:drawing>
                <wp:inline distT="0" distB="0" distL="0" distR="0" wp14:anchorId="2E877520" wp14:editId="27525E4C">
                  <wp:extent cx="1562100" cy="2316786"/>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Elisabet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2788" cy="2332637"/>
                          </a:xfrm>
                          <a:prstGeom prst="rect">
                            <a:avLst/>
                          </a:prstGeom>
                        </pic:spPr>
                      </pic:pic>
                    </a:graphicData>
                  </a:graphic>
                </wp:inline>
              </w:drawing>
            </w:r>
          </w:p>
          <w:p w14:paraId="65984C5B" w14:textId="20F70AB4" w:rsidR="00CD75A2" w:rsidRDefault="00CD75A2" w:rsidP="0053416E">
            <w:pPr>
              <w:rPr>
                <w:rFonts w:eastAsia="Times New Roman" w:cs="Times New Roman"/>
                <w:b/>
                <w:noProof/>
                <w:sz w:val="24"/>
                <w:szCs w:val="28"/>
                <w:lang w:eastAsia="de-AT"/>
              </w:rPr>
            </w:pPr>
          </w:p>
        </w:tc>
        <w:tc>
          <w:tcPr>
            <w:tcW w:w="2010" w:type="dxa"/>
          </w:tcPr>
          <w:p w14:paraId="75747E85" w14:textId="77777777" w:rsidR="00CD75A2" w:rsidRDefault="00CD75A2" w:rsidP="0053416E">
            <w:pPr>
              <w:jc w:val="center"/>
              <w:rPr>
                <w:rFonts w:eastAsia="Times New Roman" w:cs="Times New Roman"/>
                <w:b/>
                <w:sz w:val="24"/>
                <w:szCs w:val="28"/>
                <w:lang w:eastAsia="ar-SA"/>
              </w:rPr>
            </w:pPr>
          </w:p>
          <w:p w14:paraId="1135381D" w14:textId="77777777" w:rsidR="00CD75A2" w:rsidRDefault="00CD75A2" w:rsidP="0053416E">
            <w:pPr>
              <w:jc w:val="center"/>
              <w:rPr>
                <w:rFonts w:eastAsia="Times New Roman" w:cs="Times New Roman"/>
                <w:b/>
                <w:sz w:val="24"/>
                <w:szCs w:val="28"/>
                <w:lang w:eastAsia="ar-SA"/>
              </w:rPr>
            </w:pPr>
          </w:p>
          <w:p w14:paraId="541072C1" w14:textId="77777777" w:rsidR="00CD75A2" w:rsidRDefault="00CD75A2" w:rsidP="0053416E">
            <w:pPr>
              <w:jc w:val="center"/>
              <w:rPr>
                <w:rFonts w:eastAsia="Times New Roman" w:cs="Times New Roman"/>
                <w:b/>
                <w:sz w:val="24"/>
                <w:szCs w:val="28"/>
                <w:lang w:eastAsia="ar-SA"/>
              </w:rPr>
            </w:pPr>
          </w:p>
          <w:p w14:paraId="72155E92" w14:textId="77777777" w:rsidR="00CD75A2" w:rsidRDefault="00CD75A2" w:rsidP="0053416E">
            <w:pPr>
              <w:jc w:val="center"/>
              <w:rPr>
                <w:rFonts w:eastAsia="Times New Roman" w:cs="Times New Roman"/>
                <w:b/>
                <w:sz w:val="24"/>
                <w:szCs w:val="28"/>
                <w:lang w:eastAsia="ar-SA"/>
              </w:rPr>
            </w:pPr>
          </w:p>
          <w:p w14:paraId="1DD02BC9" w14:textId="77777777" w:rsidR="00CD75A2" w:rsidRDefault="00CD75A2" w:rsidP="0053416E">
            <w:pPr>
              <w:jc w:val="center"/>
              <w:rPr>
                <w:rFonts w:eastAsia="Times New Roman" w:cs="Times New Roman"/>
                <w:b/>
                <w:sz w:val="24"/>
                <w:szCs w:val="28"/>
                <w:lang w:eastAsia="ar-SA"/>
              </w:rPr>
            </w:pPr>
          </w:p>
          <w:p w14:paraId="3BD1E321" w14:textId="77777777" w:rsidR="00CD75A2" w:rsidRDefault="00CD75A2" w:rsidP="00CD75A2">
            <w:pPr>
              <w:jc w:val="center"/>
              <w:rPr>
                <w:rFonts w:eastAsia="Times New Roman" w:cs="Times New Roman"/>
                <w:b/>
                <w:sz w:val="24"/>
                <w:szCs w:val="28"/>
                <w:lang w:eastAsia="ar-SA"/>
              </w:rPr>
            </w:pPr>
          </w:p>
          <w:p w14:paraId="03A9E7B6" w14:textId="77777777" w:rsidR="00CD75A2" w:rsidRDefault="00CD75A2" w:rsidP="00CD75A2">
            <w:pPr>
              <w:jc w:val="center"/>
              <w:rPr>
                <w:rFonts w:eastAsia="Times New Roman" w:cs="Times New Roman"/>
                <w:b/>
                <w:sz w:val="24"/>
                <w:szCs w:val="28"/>
                <w:lang w:eastAsia="ar-SA"/>
              </w:rPr>
            </w:pPr>
            <w:r>
              <w:rPr>
                <w:rFonts w:eastAsia="Times New Roman" w:cs="Times New Roman"/>
                <w:b/>
                <w:sz w:val="24"/>
                <w:szCs w:val="28"/>
                <w:lang w:eastAsia="ar-SA"/>
              </w:rPr>
              <w:t>Elisabeth</w:t>
            </w:r>
          </w:p>
          <w:p w14:paraId="1EB62C3B" w14:textId="30EF2D05" w:rsidR="00CD75A2" w:rsidRPr="00C277AC" w:rsidRDefault="00CD75A2" w:rsidP="00CD75A2">
            <w:pPr>
              <w:jc w:val="center"/>
              <w:rPr>
                <w:rFonts w:eastAsia="Times New Roman" w:cs="Times New Roman"/>
                <w:b/>
                <w:sz w:val="24"/>
                <w:szCs w:val="28"/>
                <w:lang w:eastAsia="ar-SA"/>
              </w:rPr>
            </w:pPr>
            <w:proofErr w:type="spellStart"/>
            <w:r>
              <w:rPr>
                <w:rFonts w:eastAsia="Times New Roman" w:cs="Times New Roman"/>
                <w:b/>
                <w:sz w:val="24"/>
                <w:szCs w:val="28"/>
                <w:lang w:eastAsia="ar-SA"/>
              </w:rPr>
              <w:t>Schnitzhofer</w:t>
            </w:r>
            <w:proofErr w:type="spellEnd"/>
          </w:p>
        </w:tc>
        <w:tc>
          <w:tcPr>
            <w:tcW w:w="4369" w:type="dxa"/>
          </w:tcPr>
          <w:p w14:paraId="1B43CD18" w14:textId="77777777" w:rsidR="00CD75A2" w:rsidRDefault="00CD75A2" w:rsidP="0053416E">
            <w:pPr>
              <w:jc w:val="center"/>
              <w:rPr>
                <w:rFonts w:eastAsia="Times New Roman" w:cs="Times New Roman"/>
                <w:b/>
                <w:sz w:val="24"/>
                <w:szCs w:val="28"/>
                <w:lang w:eastAsia="ar-SA"/>
              </w:rPr>
            </w:pPr>
          </w:p>
          <w:p w14:paraId="1D12DE68" w14:textId="77777777" w:rsidR="00CD75A2" w:rsidRDefault="00CD75A2" w:rsidP="0053416E">
            <w:pPr>
              <w:jc w:val="center"/>
              <w:rPr>
                <w:rFonts w:eastAsia="Times New Roman" w:cs="Times New Roman"/>
                <w:b/>
                <w:sz w:val="24"/>
                <w:szCs w:val="28"/>
                <w:lang w:eastAsia="ar-SA"/>
              </w:rPr>
            </w:pPr>
          </w:p>
          <w:p w14:paraId="170BC34A" w14:textId="77777777" w:rsidR="00CD75A2" w:rsidRDefault="00CD75A2" w:rsidP="0053416E">
            <w:pPr>
              <w:jc w:val="center"/>
              <w:rPr>
                <w:rFonts w:eastAsia="Times New Roman" w:cs="Times New Roman"/>
                <w:b/>
                <w:sz w:val="24"/>
                <w:szCs w:val="28"/>
                <w:lang w:eastAsia="ar-SA"/>
              </w:rPr>
            </w:pPr>
          </w:p>
          <w:p w14:paraId="6D7F97D6" w14:textId="77777777" w:rsidR="00CD75A2" w:rsidRDefault="00CD75A2" w:rsidP="0053416E">
            <w:pPr>
              <w:jc w:val="center"/>
              <w:rPr>
                <w:rFonts w:eastAsia="Times New Roman" w:cs="Times New Roman"/>
                <w:b/>
                <w:sz w:val="24"/>
                <w:szCs w:val="28"/>
                <w:lang w:eastAsia="ar-SA"/>
              </w:rPr>
            </w:pPr>
          </w:p>
          <w:p w14:paraId="6B10C7B7" w14:textId="77777777" w:rsidR="00CD75A2" w:rsidRDefault="00CD75A2" w:rsidP="0053416E">
            <w:pPr>
              <w:jc w:val="center"/>
              <w:rPr>
                <w:rFonts w:eastAsia="Times New Roman" w:cs="Times New Roman"/>
                <w:b/>
                <w:sz w:val="24"/>
                <w:szCs w:val="28"/>
                <w:lang w:eastAsia="ar-SA"/>
              </w:rPr>
            </w:pPr>
          </w:p>
          <w:p w14:paraId="0C40560F" w14:textId="77777777" w:rsidR="00CD75A2" w:rsidRDefault="00CD75A2" w:rsidP="0053416E">
            <w:pPr>
              <w:jc w:val="center"/>
              <w:rPr>
                <w:rFonts w:eastAsia="Times New Roman" w:cs="Times New Roman"/>
                <w:b/>
                <w:sz w:val="24"/>
                <w:szCs w:val="28"/>
                <w:lang w:eastAsia="ar-SA"/>
              </w:rPr>
            </w:pPr>
          </w:p>
          <w:p w14:paraId="4DCB9FDC" w14:textId="58E3FB4C" w:rsidR="00CD75A2" w:rsidRPr="0053416E" w:rsidRDefault="00CD75A2" w:rsidP="0053416E">
            <w:pPr>
              <w:jc w:val="center"/>
              <w:rPr>
                <w:rFonts w:eastAsia="Times New Roman" w:cs="Times New Roman"/>
                <w:b/>
                <w:sz w:val="24"/>
                <w:szCs w:val="28"/>
                <w:lang w:eastAsia="ar-SA"/>
              </w:rPr>
            </w:pPr>
            <w:r>
              <w:rPr>
                <w:rFonts w:eastAsia="Times New Roman" w:cs="Times New Roman"/>
                <w:b/>
                <w:sz w:val="24"/>
                <w:szCs w:val="28"/>
                <w:lang w:eastAsia="ar-SA"/>
              </w:rPr>
              <w:t>Sprachförderin</w:t>
            </w:r>
          </w:p>
        </w:tc>
      </w:tr>
    </w:tbl>
    <w:p w14:paraId="614E9444" w14:textId="3600EEB1" w:rsidR="009E3263" w:rsidRDefault="009E3263">
      <w:pPr>
        <w:rPr>
          <w:rFonts w:asciiTheme="majorHAnsi" w:eastAsiaTheme="majorEastAsia" w:hAnsiTheme="majorHAnsi" w:cstheme="majorBidi"/>
          <w:color w:val="2E74B5" w:themeColor="accent1" w:themeShade="BF"/>
          <w:sz w:val="26"/>
          <w:szCs w:val="26"/>
        </w:rPr>
      </w:pPr>
      <w:r>
        <w:br w:type="page"/>
      </w:r>
    </w:p>
    <w:p w14:paraId="432F3EA5" w14:textId="4A31531E" w:rsidR="0053416E" w:rsidRPr="0053416E" w:rsidRDefault="0053416E" w:rsidP="0053416E">
      <w:pPr>
        <w:pStyle w:val="berschrift2"/>
      </w:pPr>
      <w:bookmarkStart w:id="13" w:name="_Toc104550330"/>
      <w:r w:rsidRPr="0053416E">
        <w:lastRenderedPageBreak/>
        <w:t>Tarife</w:t>
      </w:r>
      <w:bookmarkEnd w:id="13"/>
    </w:p>
    <w:p w14:paraId="06831091" w14:textId="77777777" w:rsidR="0053416E" w:rsidRPr="0053416E" w:rsidRDefault="0053416E" w:rsidP="0053416E">
      <w:pPr>
        <w:spacing w:after="200" w:line="240" w:lineRule="auto"/>
        <w:ind w:left="450"/>
        <w:contextualSpacing/>
        <w:rPr>
          <w:sz w:val="24"/>
          <w:szCs w:val="28"/>
        </w:rPr>
      </w:pPr>
    </w:p>
    <w:p w14:paraId="6D1F4F3C" w14:textId="77777777" w:rsidR="0053416E" w:rsidRPr="0053416E" w:rsidRDefault="0053416E" w:rsidP="0053416E">
      <w:pPr>
        <w:spacing w:after="200" w:line="240" w:lineRule="auto"/>
        <w:ind w:left="450"/>
        <w:contextualSpacing/>
        <w:rPr>
          <w:sz w:val="24"/>
          <w:szCs w:val="28"/>
        </w:rPr>
      </w:pPr>
      <w:r w:rsidRPr="0053416E">
        <w:rPr>
          <w:sz w:val="24"/>
          <w:szCs w:val="28"/>
        </w:rPr>
        <w:t>Die monatlichen Beiträge für die Kinderbetreuung sind wie folgt:</w:t>
      </w:r>
    </w:p>
    <w:p w14:paraId="652F925A" w14:textId="77777777" w:rsidR="0053416E" w:rsidRPr="0053416E" w:rsidRDefault="0053416E" w:rsidP="0053416E">
      <w:pPr>
        <w:spacing w:after="200" w:line="240" w:lineRule="auto"/>
        <w:ind w:left="450"/>
        <w:contextualSpacing/>
        <w:rPr>
          <w:sz w:val="24"/>
          <w:szCs w:val="28"/>
        </w:rPr>
      </w:pPr>
    </w:p>
    <w:tbl>
      <w:tblPr>
        <w:tblStyle w:val="Tabellenraster"/>
        <w:tblW w:w="0" w:type="auto"/>
        <w:tblInd w:w="450" w:type="dxa"/>
        <w:tblLook w:val="04A0" w:firstRow="1" w:lastRow="0" w:firstColumn="1" w:lastColumn="0" w:noHBand="0" w:noVBand="1"/>
      </w:tblPr>
      <w:tblGrid>
        <w:gridCol w:w="3932"/>
        <w:gridCol w:w="1569"/>
        <w:gridCol w:w="1557"/>
        <w:gridCol w:w="1554"/>
      </w:tblGrid>
      <w:tr w:rsidR="0053416E" w:rsidRPr="0053416E" w14:paraId="1CEC6FCB" w14:textId="77777777" w:rsidTr="00057849">
        <w:tc>
          <w:tcPr>
            <w:tcW w:w="3940" w:type="dxa"/>
          </w:tcPr>
          <w:p w14:paraId="6D0E73B7" w14:textId="77777777" w:rsidR="0053416E" w:rsidRPr="0053416E" w:rsidRDefault="0053416E" w:rsidP="0053416E">
            <w:pPr>
              <w:rPr>
                <w:sz w:val="24"/>
                <w:szCs w:val="28"/>
              </w:rPr>
            </w:pPr>
          </w:p>
        </w:tc>
        <w:tc>
          <w:tcPr>
            <w:tcW w:w="1559" w:type="dxa"/>
          </w:tcPr>
          <w:p w14:paraId="5E7A1855" w14:textId="77777777" w:rsidR="0053416E" w:rsidRPr="0053416E" w:rsidRDefault="0053416E" w:rsidP="0053416E">
            <w:pPr>
              <w:rPr>
                <w:sz w:val="24"/>
                <w:szCs w:val="28"/>
              </w:rPr>
            </w:pPr>
            <w:r w:rsidRPr="0053416E">
              <w:rPr>
                <w:sz w:val="24"/>
                <w:szCs w:val="28"/>
              </w:rPr>
              <w:t>Gebühr inkl. Umsatzsteuer</w:t>
            </w:r>
          </w:p>
        </w:tc>
        <w:tc>
          <w:tcPr>
            <w:tcW w:w="1559" w:type="dxa"/>
          </w:tcPr>
          <w:p w14:paraId="0D04619A" w14:textId="77777777" w:rsidR="0053416E" w:rsidRPr="0053416E" w:rsidRDefault="0053416E" w:rsidP="0053416E">
            <w:pPr>
              <w:rPr>
                <w:sz w:val="24"/>
                <w:szCs w:val="28"/>
              </w:rPr>
            </w:pPr>
            <w:r w:rsidRPr="0053416E">
              <w:rPr>
                <w:sz w:val="24"/>
                <w:szCs w:val="28"/>
              </w:rPr>
              <w:t>Landes-förderung</w:t>
            </w:r>
          </w:p>
        </w:tc>
        <w:tc>
          <w:tcPr>
            <w:tcW w:w="1554" w:type="dxa"/>
          </w:tcPr>
          <w:p w14:paraId="7C2119EC" w14:textId="77777777" w:rsidR="0053416E" w:rsidRPr="0053416E" w:rsidRDefault="0053416E" w:rsidP="0053416E">
            <w:pPr>
              <w:rPr>
                <w:sz w:val="24"/>
                <w:szCs w:val="28"/>
              </w:rPr>
            </w:pPr>
            <w:r w:rsidRPr="0053416E">
              <w:rPr>
                <w:sz w:val="24"/>
                <w:szCs w:val="28"/>
              </w:rPr>
              <w:t>Elternbeitrag pro Monat</w:t>
            </w:r>
          </w:p>
        </w:tc>
      </w:tr>
      <w:tr w:rsidR="0053416E" w:rsidRPr="0053416E" w14:paraId="7DA75A5C" w14:textId="77777777" w:rsidTr="00057849">
        <w:tc>
          <w:tcPr>
            <w:tcW w:w="3940" w:type="dxa"/>
          </w:tcPr>
          <w:p w14:paraId="3589785E" w14:textId="77777777" w:rsidR="0053416E" w:rsidRPr="0053416E" w:rsidRDefault="0053416E" w:rsidP="0053416E">
            <w:pPr>
              <w:rPr>
                <w:sz w:val="24"/>
                <w:szCs w:val="28"/>
              </w:rPr>
            </w:pPr>
            <w:r w:rsidRPr="0053416E">
              <w:rPr>
                <w:sz w:val="24"/>
                <w:szCs w:val="28"/>
              </w:rPr>
              <w:t>Betreuung bis 12.00 Uhr</w:t>
            </w:r>
          </w:p>
        </w:tc>
        <w:tc>
          <w:tcPr>
            <w:tcW w:w="1559" w:type="dxa"/>
          </w:tcPr>
          <w:p w14:paraId="75DB7BC5" w14:textId="77777777" w:rsidR="0053416E" w:rsidRPr="0053416E" w:rsidRDefault="0053416E" w:rsidP="0053416E">
            <w:pPr>
              <w:jc w:val="right"/>
              <w:rPr>
                <w:sz w:val="24"/>
                <w:szCs w:val="28"/>
              </w:rPr>
            </w:pPr>
            <w:r w:rsidRPr="0053416E">
              <w:rPr>
                <w:sz w:val="24"/>
                <w:szCs w:val="28"/>
              </w:rPr>
              <w:t>77,60</w:t>
            </w:r>
          </w:p>
        </w:tc>
        <w:tc>
          <w:tcPr>
            <w:tcW w:w="1559" w:type="dxa"/>
          </w:tcPr>
          <w:p w14:paraId="00283BAB" w14:textId="77777777" w:rsidR="0053416E" w:rsidRPr="0053416E" w:rsidRDefault="0053416E" w:rsidP="0053416E">
            <w:pPr>
              <w:jc w:val="right"/>
              <w:rPr>
                <w:sz w:val="24"/>
                <w:szCs w:val="28"/>
              </w:rPr>
            </w:pPr>
            <w:r w:rsidRPr="0053416E">
              <w:rPr>
                <w:sz w:val="24"/>
                <w:szCs w:val="28"/>
              </w:rPr>
              <w:t>12,50</w:t>
            </w:r>
          </w:p>
        </w:tc>
        <w:tc>
          <w:tcPr>
            <w:tcW w:w="1554" w:type="dxa"/>
          </w:tcPr>
          <w:p w14:paraId="2285AF6B" w14:textId="77777777" w:rsidR="0053416E" w:rsidRPr="0053416E" w:rsidRDefault="0053416E" w:rsidP="0053416E">
            <w:pPr>
              <w:jc w:val="right"/>
              <w:rPr>
                <w:sz w:val="24"/>
                <w:szCs w:val="28"/>
              </w:rPr>
            </w:pPr>
            <w:r w:rsidRPr="0053416E">
              <w:rPr>
                <w:sz w:val="24"/>
                <w:szCs w:val="28"/>
              </w:rPr>
              <w:t>65,10</w:t>
            </w:r>
          </w:p>
        </w:tc>
      </w:tr>
      <w:tr w:rsidR="0053416E" w:rsidRPr="0053416E" w14:paraId="25AA08B3" w14:textId="77777777" w:rsidTr="00057849">
        <w:tc>
          <w:tcPr>
            <w:tcW w:w="3940" w:type="dxa"/>
          </w:tcPr>
          <w:p w14:paraId="18427662" w14:textId="77777777" w:rsidR="0053416E" w:rsidRPr="0053416E" w:rsidRDefault="0053416E" w:rsidP="0053416E">
            <w:pPr>
              <w:rPr>
                <w:sz w:val="24"/>
                <w:szCs w:val="28"/>
              </w:rPr>
            </w:pPr>
            <w:r w:rsidRPr="0053416E">
              <w:rPr>
                <w:sz w:val="24"/>
                <w:szCs w:val="28"/>
              </w:rPr>
              <w:t>Betreuung bis 13.00 Uhr</w:t>
            </w:r>
          </w:p>
        </w:tc>
        <w:tc>
          <w:tcPr>
            <w:tcW w:w="1559" w:type="dxa"/>
          </w:tcPr>
          <w:p w14:paraId="48C443ED" w14:textId="77777777" w:rsidR="0053416E" w:rsidRPr="0053416E" w:rsidRDefault="0053416E" w:rsidP="0053416E">
            <w:pPr>
              <w:jc w:val="right"/>
              <w:rPr>
                <w:sz w:val="24"/>
                <w:szCs w:val="28"/>
              </w:rPr>
            </w:pPr>
            <w:r w:rsidRPr="0053416E">
              <w:rPr>
                <w:sz w:val="24"/>
                <w:szCs w:val="28"/>
              </w:rPr>
              <w:t>88,60</w:t>
            </w:r>
          </w:p>
        </w:tc>
        <w:tc>
          <w:tcPr>
            <w:tcW w:w="1559" w:type="dxa"/>
          </w:tcPr>
          <w:p w14:paraId="2C6EA906" w14:textId="77777777" w:rsidR="0053416E" w:rsidRPr="0053416E" w:rsidRDefault="0053416E" w:rsidP="0053416E">
            <w:pPr>
              <w:jc w:val="right"/>
              <w:rPr>
                <w:sz w:val="24"/>
                <w:szCs w:val="28"/>
              </w:rPr>
            </w:pPr>
            <w:r w:rsidRPr="0053416E">
              <w:rPr>
                <w:sz w:val="24"/>
                <w:szCs w:val="28"/>
              </w:rPr>
              <w:t>12,50</w:t>
            </w:r>
          </w:p>
        </w:tc>
        <w:tc>
          <w:tcPr>
            <w:tcW w:w="1554" w:type="dxa"/>
          </w:tcPr>
          <w:p w14:paraId="2C57216C" w14:textId="77777777" w:rsidR="0053416E" w:rsidRPr="0053416E" w:rsidRDefault="0053416E" w:rsidP="0053416E">
            <w:pPr>
              <w:jc w:val="right"/>
              <w:rPr>
                <w:sz w:val="24"/>
                <w:szCs w:val="28"/>
              </w:rPr>
            </w:pPr>
            <w:r w:rsidRPr="0053416E">
              <w:rPr>
                <w:sz w:val="24"/>
                <w:szCs w:val="28"/>
              </w:rPr>
              <w:t>76,10</w:t>
            </w:r>
          </w:p>
        </w:tc>
      </w:tr>
      <w:tr w:rsidR="0053416E" w:rsidRPr="0053416E" w14:paraId="721EAE51" w14:textId="77777777" w:rsidTr="00057849">
        <w:tc>
          <w:tcPr>
            <w:tcW w:w="3940" w:type="dxa"/>
          </w:tcPr>
          <w:p w14:paraId="071C740D" w14:textId="77777777" w:rsidR="0053416E" w:rsidRPr="0053416E" w:rsidRDefault="0053416E" w:rsidP="0053416E">
            <w:pPr>
              <w:rPr>
                <w:sz w:val="24"/>
                <w:szCs w:val="28"/>
              </w:rPr>
            </w:pPr>
            <w:r w:rsidRPr="0053416E">
              <w:rPr>
                <w:sz w:val="24"/>
                <w:szCs w:val="28"/>
              </w:rPr>
              <w:t>Betreuung bis 16.30 Uhr</w:t>
            </w:r>
          </w:p>
        </w:tc>
        <w:tc>
          <w:tcPr>
            <w:tcW w:w="1559" w:type="dxa"/>
          </w:tcPr>
          <w:p w14:paraId="699CD2F6" w14:textId="77777777" w:rsidR="0053416E" w:rsidRPr="0053416E" w:rsidRDefault="0053416E" w:rsidP="0053416E">
            <w:pPr>
              <w:jc w:val="right"/>
              <w:rPr>
                <w:sz w:val="24"/>
                <w:szCs w:val="28"/>
              </w:rPr>
            </w:pPr>
            <w:r w:rsidRPr="0053416E">
              <w:rPr>
                <w:sz w:val="24"/>
                <w:szCs w:val="28"/>
              </w:rPr>
              <w:t>132,90</w:t>
            </w:r>
          </w:p>
        </w:tc>
        <w:tc>
          <w:tcPr>
            <w:tcW w:w="1559" w:type="dxa"/>
          </w:tcPr>
          <w:p w14:paraId="40562912" w14:textId="77777777" w:rsidR="0053416E" w:rsidRPr="0053416E" w:rsidRDefault="0053416E" w:rsidP="0053416E">
            <w:pPr>
              <w:jc w:val="right"/>
              <w:rPr>
                <w:sz w:val="24"/>
                <w:szCs w:val="28"/>
              </w:rPr>
            </w:pPr>
            <w:r w:rsidRPr="0053416E">
              <w:rPr>
                <w:sz w:val="24"/>
                <w:szCs w:val="28"/>
              </w:rPr>
              <w:t>25,00</w:t>
            </w:r>
          </w:p>
        </w:tc>
        <w:tc>
          <w:tcPr>
            <w:tcW w:w="1554" w:type="dxa"/>
          </w:tcPr>
          <w:p w14:paraId="44725B20" w14:textId="77777777" w:rsidR="0053416E" w:rsidRPr="0053416E" w:rsidRDefault="0053416E" w:rsidP="0053416E">
            <w:pPr>
              <w:jc w:val="right"/>
              <w:rPr>
                <w:sz w:val="24"/>
                <w:szCs w:val="28"/>
              </w:rPr>
            </w:pPr>
            <w:r w:rsidRPr="0053416E">
              <w:rPr>
                <w:sz w:val="24"/>
                <w:szCs w:val="28"/>
              </w:rPr>
              <w:t>107,90</w:t>
            </w:r>
          </w:p>
        </w:tc>
      </w:tr>
      <w:tr w:rsidR="0053416E" w:rsidRPr="0053416E" w14:paraId="3F70FCD8" w14:textId="77777777" w:rsidTr="00057849">
        <w:tc>
          <w:tcPr>
            <w:tcW w:w="3940" w:type="dxa"/>
          </w:tcPr>
          <w:p w14:paraId="1E125582" w14:textId="77777777" w:rsidR="0053416E" w:rsidRPr="0053416E" w:rsidRDefault="0053416E" w:rsidP="0053416E">
            <w:pPr>
              <w:rPr>
                <w:sz w:val="24"/>
                <w:szCs w:val="28"/>
              </w:rPr>
            </w:pPr>
            <w:r w:rsidRPr="0053416E">
              <w:rPr>
                <w:sz w:val="24"/>
                <w:szCs w:val="28"/>
              </w:rPr>
              <w:t>Kindergartenpflicht bis 12.00 Uhr</w:t>
            </w:r>
          </w:p>
        </w:tc>
        <w:tc>
          <w:tcPr>
            <w:tcW w:w="1559" w:type="dxa"/>
          </w:tcPr>
          <w:p w14:paraId="40672E46" w14:textId="77777777" w:rsidR="0053416E" w:rsidRPr="0053416E" w:rsidRDefault="0053416E" w:rsidP="0053416E">
            <w:pPr>
              <w:jc w:val="right"/>
              <w:rPr>
                <w:sz w:val="24"/>
                <w:szCs w:val="28"/>
              </w:rPr>
            </w:pPr>
            <w:r w:rsidRPr="0053416E">
              <w:rPr>
                <w:sz w:val="24"/>
                <w:szCs w:val="28"/>
              </w:rPr>
              <w:t>0,00</w:t>
            </w:r>
          </w:p>
        </w:tc>
        <w:tc>
          <w:tcPr>
            <w:tcW w:w="1559" w:type="dxa"/>
          </w:tcPr>
          <w:p w14:paraId="5167094C" w14:textId="77777777" w:rsidR="0053416E" w:rsidRPr="0053416E" w:rsidRDefault="0053416E" w:rsidP="0053416E">
            <w:pPr>
              <w:jc w:val="right"/>
              <w:rPr>
                <w:sz w:val="24"/>
                <w:szCs w:val="28"/>
              </w:rPr>
            </w:pPr>
            <w:r w:rsidRPr="0053416E">
              <w:rPr>
                <w:sz w:val="24"/>
                <w:szCs w:val="28"/>
              </w:rPr>
              <w:t>0,00</w:t>
            </w:r>
          </w:p>
        </w:tc>
        <w:tc>
          <w:tcPr>
            <w:tcW w:w="1554" w:type="dxa"/>
          </w:tcPr>
          <w:p w14:paraId="78DC8897" w14:textId="77777777" w:rsidR="0053416E" w:rsidRPr="0053416E" w:rsidRDefault="0053416E" w:rsidP="0053416E">
            <w:pPr>
              <w:jc w:val="right"/>
              <w:rPr>
                <w:sz w:val="24"/>
                <w:szCs w:val="28"/>
              </w:rPr>
            </w:pPr>
            <w:r w:rsidRPr="0053416E">
              <w:rPr>
                <w:sz w:val="24"/>
                <w:szCs w:val="28"/>
              </w:rPr>
              <w:t>0,00</w:t>
            </w:r>
          </w:p>
        </w:tc>
      </w:tr>
      <w:tr w:rsidR="0053416E" w:rsidRPr="0053416E" w14:paraId="564D75DE" w14:textId="77777777" w:rsidTr="00057849">
        <w:tc>
          <w:tcPr>
            <w:tcW w:w="3940" w:type="dxa"/>
          </w:tcPr>
          <w:p w14:paraId="6CA0CB33" w14:textId="77777777" w:rsidR="0053416E" w:rsidRPr="0053416E" w:rsidRDefault="0053416E" w:rsidP="0053416E">
            <w:pPr>
              <w:rPr>
                <w:sz w:val="24"/>
                <w:szCs w:val="28"/>
              </w:rPr>
            </w:pPr>
            <w:r w:rsidRPr="0053416E">
              <w:rPr>
                <w:sz w:val="24"/>
                <w:szCs w:val="28"/>
              </w:rPr>
              <w:t xml:space="preserve">Kindergartenpflicht bis 13.00 Uhr </w:t>
            </w:r>
          </w:p>
        </w:tc>
        <w:tc>
          <w:tcPr>
            <w:tcW w:w="1559" w:type="dxa"/>
          </w:tcPr>
          <w:p w14:paraId="6FA05078" w14:textId="77777777" w:rsidR="0053416E" w:rsidRPr="0053416E" w:rsidRDefault="0053416E" w:rsidP="0053416E">
            <w:pPr>
              <w:jc w:val="right"/>
              <w:rPr>
                <w:sz w:val="24"/>
                <w:szCs w:val="28"/>
              </w:rPr>
            </w:pPr>
            <w:r w:rsidRPr="0053416E">
              <w:rPr>
                <w:sz w:val="24"/>
                <w:szCs w:val="28"/>
              </w:rPr>
              <w:t>11,10</w:t>
            </w:r>
          </w:p>
        </w:tc>
        <w:tc>
          <w:tcPr>
            <w:tcW w:w="1559" w:type="dxa"/>
          </w:tcPr>
          <w:p w14:paraId="743C0FFD" w14:textId="77777777" w:rsidR="0053416E" w:rsidRPr="0053416E" w:rsidRDefault="0053416E" w:rsidP="0053416E">
            <w:pPr>
              <w:jc w:val="right"/>
              <w:rPr>
                <w:sz w:val="24"/>
                <w:szCs w:val="28"/>
              </w:rPr>
            </w:pPr>
            <w:r w:rsidRPr="0053416E">
              <w:rPr>
                <w:sz w:val="24"/>
                <w:szCs w:val="28"/>
              </w:rPr>
              <w:t>0,00</w:t>
            </w:r>
          </w:p>
        </w:tc>
        <w:tc>
          <w:tcPr>
            <w:tcW w:w="1554" w:type="dxa"/>
          </w:tcPr>
          <w:p w14:paraId="3F3E5B9D" w14:textId="77777777" w:rsidR="0053416E" w:rsidRPr="0053416E" w:rsidRDefault="0053416E" w:rsidP="0053416E">
            <w:pPr>
              <w:jc w:val="right"/>
              <w:rPr>
                <w:sz w:val="24"/>
                <w:szCs w:val="28"/>
              </w:rPr>
            </w:pPr>
            <w:r w:rsidRPr="0053416E">
              <w:rPr>
                <w:sz w:val="24"/>
                <w:szCs w:val="28"/>
              </w:rPr>
              <w:t>11,10</w:t>
            </w:r>
          </w:p>
        </w:tc>
      </w:tr>
      <w:tr w:rsidR="0053416E" w:rsidRPr="0053416E" w14:paraId="19B059CA" w14:textId="77777777" w:rsidTr="00057849">
        <w:tc>
          <w:tcPr>
            <w:tcW w:w="3940" w:type="dxa"/>
          </w:tcPr>
          <w:p w14:paraId="74AFABB3" w14:textId="77777777" w:rsidR="0053416E" w:rsidRPr="0053416E" w:rsidRDefault="0053416E" w:rsidP="0053416E">
            <w:pPr>
              <w:rPr>
                <w:sz w:val="24"/>
                <w:szCs w:val="28"/>
              </w:rPr>
            </w:pPr>
            <w:r w:rsidRPr="0053416E">
              <w:rPr>
                <w:sz w:val="24"/>
                <w:szCs w:val="28"/>
              </w:rPr>
              <w:t xml:space="preserve">Kindergartenpflicht bis 16.30 Uhr </w:t>
            </w:r>
          </w:p>
        </w:tc>
        <w:tc>
          <w:tcPr>
            <w:tcW w:w="1559" w:type="dxa"/>
          </w:tcPr>
          <w:p w14:paraId="125ADB01" w14:textId="77777777" w:rsidR="0053416E" w:rsidRPr="0053416E" w:rsidRDefault="0053416E" w:rsidP="0053416E">
            <w:pPr>
              <w:jc w:val="right"/>
              <w:rPr>
                <w:sz w:val="24"/>
                <w:szCs w:val="28"/>
              </w:rPr>
            </w:pPr>
            <w:r w:rsidRPr="0053416E">
              <w:rPr>
                <w:sz w:val="24"/>
                <w:szCs w:val="28"/>
              </w:rPr>
              <w:t>38,80</w:t>
            </w:r>
          </w:p>
        </w:tc>
        <w:tc>
          <w:tcPr>
            <w:tcW w:w="1559" w:type="dxa"/>
          </w:tcPr>
          <w:p w14:paraId="42907B46" w14:textId="77777777" w:rsidR="0053416E" w:rsidRPr="0053416E" w:rsidRDefault="0053416E" w:rsidP="0053416E">
            <w:pPr>
              <w:jc w:val="right"/>
              <w:rPr>
                <w:sz w:val="24"/>
                <w:szCs w:val="28"/>
              </w:rPr>
            </w:pPr>
            <w:r w:rsidRPr="0053416E">
              <w:rPr>
                <w:sz w:val="24"/>
                <w:szCs w:val="28"/>
              </w:rPr>
              <w:t>0,00</w:t>
            </w:r>
          </w:p>
        </w:tc>
        <w:tc>
          <w:tcPr>
            <w:tcW w:w="1554" w:type="dxa"/>
          </w:tcPr>
          <w:p w14:paraId="3BD5F1F7" w14:textId="77777777" w:rsidR="0053416E" w:rsidRPr="0053416E" w:rsidRDefault="0053416E" w:rsidP="0053416E">
            <w:pPr>
              <w:jc w:val="right"/>
              <w:rPr>
                <w:sz w:val="24"/>
                <w:szCs w:val="28"/>
              </w:rPr>
            </w:pPr>
            <w:r w:rsidRPr="0053416E">
              <w:rPr>
                <w:sz w:val="24"/>
                <w:szCs w:val="28"/>
              </w:rPr>
              <w:t>38,80</w:t>
            </w:r>
          </w:p>
        </w:tc>
      </w:tr>
      <w:tr w:rsidR="0053416E" w:rsidRPr="0053416E" w14:paraId="5BB34B33" w14:textId="77777777" w:rsidTr="00057849">
        <w:tc>
          <w:tcPr>
            <w:tcW w:w="3940" w:type="dxa"/>
          </w:tcPr>
          <w:p w14:paraId="1D7151AF" w14:textId="77777777" w:rsidR="0053416E" w:rsidRPr="0053416E" w:rsidRDefault="0053416E" w:rsidP="0053416E">
            <w:pPr>
              <w:rPr>
                <w:sz w:val="24"/>
                <w:szCs w:val="28"/>
              </w:rPr>
            </w:pPr>
            <w:r w:rsidRPr="0053416E">
              <w:rPr>
                <w:sz w:val="24"/>
                <w:szCs w:val="28"/>
              </w:rPr>
              <w:t xml:space="preserve">Mittagessen </w:t>
            </w:r>
          </w:p>
        </w:tc>
        <w:tc>
          <w:tcPr>
            <w:tcW w:w="1559" w:type="dxa"/>
          </w:tcPr>
          <w:p w14:paraId="1F575C00" w14:textId="77777777" w:rsidR="0053416E" w:rsidRPr="0053416E" w:rsidRDefault="0053416E" w:rsidP="0053416E">
            <w:pPr>
              <w:jc w:val="right"/>
              <w:rPr>
                <w:sz w:val="24"/>
                <w:szCs w:val="28"/>
              </w:rPr>
            </w:pPr>
          </w:p>
        </w:tc>
        <w:tc>
          <w:tcPr>
            <w:tcW w:w="1559" w:type="dxa"/>
          </w:tcPr>
          <w:p w14:paraId="75713307" w14:textId="77777777" w:rsidR="0053416E" w:rsidRPr="0053416E" w:rsidRDefault="0053416E" w:rsidP="0053416E">
            <w:pPr>
              <w:jc w:val="right"/>
              <w:rPr>
                <w:sz w:val="24"/>
                <w:szCs w:val="28"/>
              </w:rPr>
            </w:pPr>
          </w:p>
        </w:tc>
        <w:tc>
          <w:tcPr>
            <w:tcW w:w="1554" w:type="dxa"/>
          </w:tcPr>
          <w:p w14:paraId="12BF9B3E" w14:textId="77777777" w:rsidR="0053416E" w:rsidRPr="0053416E" w:rsidRDefault="0053416E" w:rsidP="0053416E">
            <w:pPr>
              <w:jc w:val="right"/>
              <w:rPr>
                <w:sz w:val="24"/>
                <w:szCs w:val="28"/>
              </w:rPr>
            </w:pPr>
            <w:r w:rsidRPr="0053416E">
              <w:rPr>
                <w:sz w:val="24"/>
                <w:szCs w:val="28"/>
              </w:rPr>
              <w:t>2,80</w:t>
            </w:r>
          </w:p>
        </w:tc>
      </w:tr>
    </w:tbl>
    <w:p w14:paraId="0858CDC8" w14:textId="77777777" w:rsidR="0053416E" w:rsidRPr="0053416E" w:rsidRDefault="0053416E" w:rsidP="0053416E">
      <w:pPr>
        <w:spacing w:after="200" w:line="240" w:lineRule="auto"/>
        <w:ind w:left="450"/>
        <w:contextualSpacing/>
        <w:rPr>
          <w:sz w:val="24"/>
          <w:szCs w:val="28"/>
        </w:rPr>
      </w:pPr>
    </w:p>
    <w:p w14:paraId="51DB147F" w14:textId="77777777" w:rsidR="0053416E" w:rsidRPr="0053416E" w:rsidRDefault="0053416E" w:rsidP="0053416E">
      <w:pPr>
        <w:spacing w:after="200" w:line="240" w:lineRule="auto"/>
        <w:ind w:left="450"/>
        <w:contextualSpacing/>
        <w:rPr>
          <w:sz w:val="24"/>
          <w:szCs w:val="28"/>
        </w:rPr>
      </w:pPr>
    </w:p>
    <w:p w14:paraId="5CAE37BB" w14:textId="77777777" w:rsidR="0053416E" w:rsidRPr="0053416E" w:rsidRDefault="0053416E" w:rsidP="0053416E">
      <w:pPr>
        <w:spacing w:after="200" w:line="240" w:lineRule="auto"/>
        <w:ind w:left="450"/>
        <w:contextualSpacing/>
        <w:rPr>
          <w:sz w:val="24"/>
          <w:szCs w:val="28"/>
        </w:rPr>
      </w:pPr>
      <w:r w:rsidRPr="0053416E">
        <w:rPr>
          <w:sz w:val="24"/>
          <w:szCs w:val="28"/>
        </w:rPr>
        <w:t xml:space="preserve">Bei zwei Kindern in einer gemeindeeigenen Kinderbetreuungseinrichtung wird ein Nachlass in der Höhe von 20% auf den gesamten Elternbeitrag gewährt, bei 3 und mehr Kindern beträgt der Nachlass 30%. </w:t>
      </w:r>
    </w:p>
    <w:p w14:paraId="229CFAD8" w14:textId="77777777" w:rsidR="0053416E" w:rsidRPr="0053416E" w:rsidRDefault="0053416E" w:rsidP="0053416E">
      <w:pPr>
        <w:spacing w:after="200" w:line="240" w:lineRule="auto"/>
        <w:ind w:left="450"/>
        <w:contextualSpacing/>
        <w:rPr>
          <w:sz w:val="24"/>
          <w:szCs w:val="28"/>
        </w:rPr>
      </w:pPr>
    </w:p>
    <w:p w14:paraId="7B4FF83F" w14:textId="77777777" w:rsidR="0053416E" w:rsidRPr="0053416E" w:rsidRDefault="0053416E" w:rsidP="0053416E">
      <w:pPr>
        <w:spacing w:after="200" w:line="240" w:lineRule="auto"/>
        <w:ind w:left="450"/>
        <w:contextualSpacing/>
        <w:rPr>
          <w:sz w:val="24"/>
          <w:szCs w:val="28"/>
        </w:rPr>
      </w:pPr>
      <w:r w:rsidRPr="0053416E">
        <w:rPr>
          <w:sz w:val="24"/>
          <w:szCs w:val="28"/>
        </w:rPr>
        <w:t>Die Gebühren sind jeweils bis Mitte des Monats fällig. Bei einem Zahlungsrückstand in der Höhe der dreifachen Monatsgebühr kann das Kind die Betreuungseinrichtung nicht mehr besuchen.</w:t>
      </w:r>
    </w:p>
    <w:p w14:paraId="45F3898A" w14:textId="77777777" w:rsidR="0053416E" w:rsidRPr="0053416E" w:rsidRDefault="0053416E" w:rsidP="0053416E">
      <w:pPr>
        <w:spacing w:after="200" w:line="240" w:lineRule="auto"/>
        <w:ind w:left="450"/>
        <w:contextualSpacing/>
        <w:rPr>
          <w:sz w:val="24"/>
          <w:szCs w:val="28"/>
        </w:rPr>
      </w:pPr>
    </w:p>
    <w:p w14:paraId="2AF04854" w14:textId="77777777" w:rsidR="0053416E" w:rsidRPr="0053416E" w:rsidRDefault="0053416E" w:rsidP="0053416E">
      <w:pPr>
        <w:spacing w:after="200" w:line="240" w:lineRule="auto"/>
        <w:ind w:left="450"/>
        <w:contextualSpacing/>
        <w:rPr>
          <w:rFonts w:ascii="Calibri" w:hAnsi="Calibri"/>
          <w:i/>
          <w:sz w:val="24"/>
          <w:szCs w:val="28"/>
        </w:rPr>
      </w:pPr>
      <w:r w:rsidRPr="0053416E">
        <w:rPr>
          <w:sz w:val="24"/>
          <w:szCs w:val="28"/>
        </w:rPr>
        <w:t xml:space="preserve">In den beiden Monaten </w:t>
      </w:r>
      <w:r w:rsidRPr="0053416E">
        <w:rPr>
          <w:b/>
          <w:sz w:val="24"/>
          <w:szCs w:val="28"/>
        </w:rPr>
        <w:t xml:space="preserve">Juli und August </w:t>
      </w:r>
      <w:r w:rsidRPr="0053416E">
        <w:rPr>
          <w:sz w:val="24"/>
          <w:szCs w:val="28"/>
        </w:rPr>
        <w:t>werden die Gebühren wochenweise je nach Anwesenheit der Kinder verrechnet. Halbtags 20€ und Ganztags 30€.</w:t>
      </w:r>
    </w:p>
    <w:p w14:paraId="5F138625" w14:textId="77777777" w:rsidR="0053416E" w:rsidRPr="0053416E" w:rsidRDefault="0053416E" w:rsidP="0053416E">
      <w:pPr>
        <w:spacing w:after="200" w:line="240" w:lineRule="auto"/>
        <w:ind w:left="720"/>
        <w:contextualSpacing/>
        <w:rPr>
          <w:b/>
          <w:color w:val="660033"/>
          <w:sz w:val="28"/>
          <w:szCs w:val="28"/>
        </w:rPr>
      </w:pPr>
    </w:p>
    <w:p w14:paraId="0B0E2C29" w14:textId="77777777" w:rsidR="0053416E" w:rsidRPr="0053416E" w:rsidRDefault="0053416E" w:rsidP="0053416E">
      <w:pPr>
        <w:spacing w:after="200" w:line="240" w:lineRule="auto"/>
        <w:ind w:left="720"/>
        <w:contextualSpacing/>
        <w:rPr>
          <w:b/>
          <w:color w:val="660033"/>
          <w:sz w:val="28"/>
          <w:szCs w:val="28"/>
        </w:rPr>
      </w:pPr>
    </w:p>
    <w:p w14:paraId="39C0D7E5" w14:textId="77777777" w:rsidR="0053416E" w:rsidRPr="0053416E" w:rsidRDefault="0053416E" w:rsidP="0053416E">
      <w:pPr>
        <w:pStyle w:val="berschrift2"/>
      </w:pPr>
      <w:bookmarkStart w:id="14" w:name="_Toc104550331"/>
      <w:r w:rsidRPr="0053416E">
        <w:t>Aufnahmekriterien</w:t>
      </w:r>
      <w:bookmarkEnd w:id="14"/>
    </w:p>
    <w:p w14:paraId="36272C1B" w14:textId="77777777" w:rsidR="0053416E" w:rsidRPr="0053416E" w:rsidRDefault="0053416E" w:rsidP="0053416E">
      <w:pPr>
        <w:spacing w:after="200" w:line="240" w:lineRule="auto"/>
        <w:ind w:left="720"/>
        <w:contextualSpacing/>
        <w:rPr>
          <w:b/>
          <w:color w:val="660033"/>
          <w:sz w:val="28"/>
          <w:szCs w:val="28"/>
        </w:rPr>
      </w:pPr>
    </w:p>
    <w:p w14:paraId="17D3DF54" w14:textId="77777777" w:rsidR="0053416E" w:rsidRPr="0053416E" w:rsidRDefault="0053416E" w:rsidP="0053416E">
      <w:pPr>
        <w:spacing w:after="200" w:line="240" w:lineRule="auto"/>
        <w:ind w:left="720"/>
        <w:contextualSpacing/>
        <w:rPr>
          <w:sz w:val="24"/>
          <w:szCs w:val="24"/>
        </w:rPr>
      </w:pPr>
      <w:r w:rsidRPr="0053416E">
        <w:rPr>
          <w:sz w:val="24"/>
          <w:szCs w:val="24"/>
        </w:rPr>
        <w:t>Bei Platzmangel gelten in Absprache mit dem Rechtsträger folgende Reihungskriterien:</w:t>
      </w:r>
    </w:p>
    <w:p w14:paraId="362B52FD" w14:textId="77777777" w:rsidR="0053416E" w:rsidRPr="0053416E" w:rsidRDefault="0053416E" w:rsidP="0053416E">
      <w:pPr>
        <w:spacing w:after="200" w:line="240" w:lineRule="auto"/>
        <w:ind w:left="720"/>
        <w:contextualSpacing/>
        <w:rPr>
          <w:sz w:val="24"/>
          <w:szCs w:val="24"/>
        </w:rPr>
      </w:pPr>
    </w:p>
    <w:p w14:paraId="371B739A" w14:textId="77777777" w:rsidR="0053416E" w:rsidRPr="0053416E" w:rsidRDefault="0053416E" w:rsidP="0053416E">
      <w:pPr>
        <w:numPr>
          <w:ilvl w:val="0"/>
          <w:numId w:val="4"/>
        </w:numPr>
        <w:spacing w:after="200" w:line="240" w:lineRule="auto"/>
        <w:contextualSpacing/>
        <w:rPr>
          <w:sz w:val="24"/>
          <w:szCs w:val="24"/>
        </w:rPr>
      </w:pPr>
      <w:r w:rsidRPr="0053416E">
        <w:rPr>
          <w:sz w:val="24"/>
          <w:szCs w:val="24"/>
        </w:rPr>
        <w:t>Alter des Kindes (letztes verpflichtendes Jahr)</w:t>
      </w:r>
    </w:p>
    <w:p w14:paraId="332E9D8F" w14:textId="77777777" w:rsidR="0053416E" w:rsidRPr="0053416E" w:rsidRDefault="0053416E" w:rsidP="0053416E">
      <w:pPr>
        <w:numPr>
          <w:ilvl w:val="0"/>
          <w:numId w:val="4"/>
        </w:numPr>
        <w:spacing w:after="200" w:line="240" w:lineRule="auto"/>
        <w:contextualSpacing/>
        <w:rPr>
          <w:sz w:val="24"/>
          <w:szCs w:val="24"/>
        </w:rPr>
      </w:pPr>
      <w:r w:rsidRPr="0053416E">
        <w:rPr>
          <w:sz w:val="24"/>
          <w:szCs w:val="24"/>
        </w:rPr>
        <w:t>Wohnsitz in der Marktgemeinde Werfen</w:t>
      </w:r>
    </w:p>
    <w:p w14:paraId="1E5F3CC9" w14:textId="77777777" w:rsidR="0053416E" w:rsidRPr="0053416E" w:rsidRDefault="0053416E" w:rsidP="0053416E">
      <w:pPr>
        <w:numPr>
          <w:ilvl w:val="0"/>
          <w:numId w:val="4"/>
        </w:numPr>
        <w:spacing w:after="200" w:line="240" w:lineRule="auto"/>
        <w:contextualSpacing/>
        <w:rPr>
          <w:sz w:val="24"/>
          <w:szCs w:val="24"/>
        </w:rPr>
      </w:pPr>
      <w:r w:rsidRPr="0053416E">
        <w:rPr>
          <w:sz w:val="24"/>
          <w:szCs w:val="24"/>
        </w:rPr>
        <w:t>Soziale und erzieherische Gründe (Berufstätigkeit, Alleinerziehend)</w:t>
      </w:r>
    </w:p>
    <w:p w14:paraId="46ABA996" w14:textId="77777777" w:rsidR="0053416E" w:rsidRPr="0053416E" w:rsidRDefault="0053416E" w:rsidP="0053416E">
      <w:pPr>
        <w:numPr>
          <w:ilvl w:val="0"/>
          <w:numId w:val="4"/>
        </w:numPr>
        <w:spacing w:after="200" w:line="240" w:lineRule="auto"/>
        <w:contextualSpacing/>
        <w:rPr>
          <w:sz w:val="24"/>
          <w:szCs w:val="24"/>
        </w:rPr>
      </w:pPr>
      <w:r w:rsidRPr="0053416E">
        <w:rPr>
          <w:sz w:val="24"/>
          <w:szCs w:val="24"/>
        </w:rPr>
        <w:t>Kinder, die bereits Geschwister in der Gruppe haben</w:t>
      </w:r>
    </w:p>
    <w:p w14:paraId="4295ACAB" w14:textId="77777777" w:rsidR="0053416E" w:rsidRDefault="0053416E">
      <w:pPr>
        <w:rPr>
          <w:rFonts w:eastAsia="Times New Roman" w:cs="Times New Roman"/>
          <w:b/>
          <w:noProof/>
          <w:sz w:val="24"/>
          <w:szCs w:val="28"/>
          <w:u w:val="single"/>
          <w:lang w:eastAsia="de-AT"/>
        </w:rPr>
      </w:pPr>
    </w:p>
    <w:p w14:paraId="030DF969" w14:textId="77777777" w:rsidR="008D2941" w:rsidRDefault="008D2941">
      <w:pPr>
        <w:rPr>
          <w:rFonts w:eastAsia="Times New Roman" w:cs="Times New Roman"/>
          <w:b/>
          <w:noProof/>
          <w:sz w:val="24"/>
          <w:szCs w:val="28"/>
          <w:u w:val="single"/>
          <w:lang w:eastAsia="de-AT"/>
        </w:rPr>
      </w:pPr>
    </w:p>
    <w:p w14:paraId="4A25EA17" w14:textId="77777777" w:rsidR="008D2941" w:rsidRDefault="008D2941" w:rsidP="008D2941">
      <w:pPr>
        <w:pStyle w:val="berschrift2"/>
        <w:rPr>
          <w:rFonts w:eastAsia="Times New Roman"/>
          <w:noProof/>
          <w:lang w:eastAsia="de-AT"/>
        </w:rPr>
      </w:pPr>
      <w:bookmarkStart w:id="15" w:name="_Toc104550332"/>
      <w:r>
        <w:rPr>
          <w:rFonts w:eastAsia="Times New Roman"/>
          <w:noProof/>
          <w:lang w:eastAsia="de-AT"/>
        </w:rPr>
        <w:t>Allgemeine organisatorische Aspekte</w:t>
      </w:r>
      <w:bookmarkEnd w:id="15"/>
    </w:p>
    <w:p w14:paraId="2B924FFF" w14:textId="77777777" w:rsidR="008D2941" w:rsidRDefault="008D2941" w:rsidP="008D2941">
      <w:pPr>
        <w:rPr>
          <w:lang w:eastAsia="de-AT"/>
        </w:rPr>
      </w:pPr>
    </w:p>
    <w:p w14:paraId="2713B9BD" w14:textId="77777777" w:rsidR="008D2941" w:rsidRDefault="008D2941" w:rsidP="008D2941">
      <w:pPr>
        <w:pStyle w:val="Listenabsatz"/>
        <w:numPr>
          <w:ilvl w:val="0"/>
          <w:numId w:val="30"/>
        </w:numPr>
        <w:rPr>
          <w:sz w:val="24"/>
          <w:szCs w:val="24"/>
        </w:rPr>
      </w:pPr>
      <w:r w:rsidRPr="00764EC3">
        <w:rPr>
          <w:sz w:val="24"/>
          <w:szCs w:val="24"/>
        </w:rPr>
        <w:t>Die Kinder werden von den Eltern</w:t>
      </w:r>
      <w:r>
        <w:rPr>
          <w:sz w:val="24"/>
          <w:szCs w:val="24"/>
        </w:rPr>
        <w:t xml:space="preserve"> oder anderen abholberechtigten Personen wie zum Beispiel Großeltern,</w:t>
      </w:r>
      <w:r w:rsidRPr="00764EC3">
        <w:rPr>
          <w:sz w:val="24"/>
          <w:szCs w:val="24"/>
        </w:rPr>
        <w:t xml:space="preserve"> </w:t>
      </w:r>
      <w:r w:rsidRPr="00DF0C98">
        <w:rPr>
          <w:b/>
          <w:sz w:val="24"/>
          <w:szCs w:val="24"/>
        </w:rPr>
        <w:t xml:space="preserve">persönlich </w:t>
      </w:r>
      <w:r>
        <w:rPr>
          <w:b/>
          <w:sz w:val="24"/>
          <w:szCs w:val="24"/>
        </w:rPr>
        <w:t xml:space="preserve">in die Einrichtung </w:t>
      </w:r>
      <w:r w:rsidRPr="00DF0C98">
        <w:rPr>
          <w:b/>
          <w:sz w:val="24"/>
          <w:szCs w:val="24"/>
        </w:rPr>
        <w:t xml:space="preserve">gebracht und </w:t>
      </w:r>
      <w:r>
        <w:rPr>
          <w:b/>
          <w:sz w:val="24"/>
          <w:szCs w:val="24"/>
        </w:rPr>
        <w:t xml:space="preserve">auch </w:t>
      </w:r>
      <w:r w:rsidRPr="00DF0C98">
        <w:rPr>
          <w:b/>
          <w:sz w:val="24"/>
          <w:szCs w:val="24"/>
        </w:rPr>
        <w:t>wieder abgeholt</w:t>
      </w:r>
      <w:r w:rsidRPr="00764EC3">
        <w:rPr>
          <w:sz w:val="24"/>
          <w:szCs w:val="24"/>
        </w:rPr>
        <w:t xml:space="preserve">. </w:t>
      </w:r>
      <w:r>
        <w:rPr>
          <w:sz w:val="24"/>
          <w:szCs w:val="24"/>
        </w:rPr>
        <w:t>Im Kindergarten liegt eine Liste von abholberechtigten Personen eines jeden Kindes auf.</w:t>
      </w:r>
    </w:p>
    <w:p w14:paraId="3AC941CE" w14:textId="77777777" w:rsidR="008D2941" w:rsidRDefault="008D2941" w:rsidP="008D2941">
      <w:pPr>
        <w:pStyle w:val="Listenabsatz"/>
        <w:ind w:left="1069"/>
        <w:rPr>
          <w:sz w:val="24"/>
          <w:szCs w:val="24"/>
        </w:rPr>
      </w:pPr>
    </w:p>
    <w:p w14:paraId="55EE53E0" w14:textId="77777777" w:rsidR="008D2941" w:rsidRDefault="008D2941" w:rsidP="008D2941">
      <w:pPr>
        <w:pStyle w:val="Listenabsatz"/>
        <w:numPr>
          <w:ilvl w:val="0"/>
          <w:numId w:val="30"/>
        </w:numPr>
        <w:rPr>
          <w:sz w:val="24"/>
          <w:szCs w:val="24"/>
        </w:rPr>
      </w:pPr>
      <w:r w:rsidRPr="00764EC3">
        <w:rPr>
          <w:sz w:val="24"/>
          <w:szCs w:val="24"/>
        </w:rPr>
        <w:t xml:space="preserve">Das Thema </w:t>
      </w:r>
      <w:r w:rsidRPr="00DF0C98">
        <w:rPr>
          <w:b/>
          <w:sz w:val="24"/>
          <w:szCs w:val="24"/>
        </w:rPr>
        <w:t>Hygiene</w:t>
      </w:r>
      <w:r w:rsidRPr="00764EC3">
        <w:rPr>
          <w:sz w:val="24"/>
          <w:szCs w:val="24"/>
        </w:rPr>
        <w:t xml:space="preserve"> ist uns im Kindergarten besonders wichtig. Die Kinder lernen wichtige Hygienemaßnahmen, die auch für ihren weiteren Lebensweg eine große Rolle spielen. Dazu gehören zum Beispiel: das Händewaschen nach einen WC-Besuch, das Händewaschen vor dem Umgang mit Lebensmitteln usw. </w:t>
      </w:r>
    </w:p>
    <w:p w14:paraId="3314A2A0" w14:textId="77777777" w:rsidR="008D2941" w:rsidRPr="008D2941" w:rsidRDefault="008D2941" w:rsidP="008D2941">
      <w:pPr>
        <w:pStyle w:val="Listenabsatz"/>
        <w:rPr>
          <w:sz w:val="24"/>
          <w:szCs w:val="24"/>
        </w:rPr>
      </w:pPr>
    </w:p>
    <w:p w14:paraId="39AF9D55" w14:textId="77777777" w:rsidR="008D2941" w:rsidRDefault="008D2941" w:rsidP="008D2941">
      <w:pPr>
        <w:pStyle w:val="Listenabsatz"/>
        <w:numPr>
          <w:ilvl w:val="0"/>
          <w:numId w:val="30"/>
        </w:numPr>
        <w:rPr>
          <w:sz w:val="24"/>
          <w:szCs w:val="24"/>
        </w:rPr>
      </w:pPr>
      <w:r w:rsidRPr="00764EC3">
        <w:rPr>
          <w:sz w:val="24"/>
          <w:szCs w:val="24"/>
        </w:rPr>
        <w:t xml:space="preserve">Wenn ein Kind </w:t>
      </w:r>
      <w:r w:rsidRPr="00DF0C98">
        <w:rPr>
          <w:b/>
          <w:sz w:val="24"/>
          <w:szCs w:val="24"/>
        </w:rPr>
        <w:t xml:space="preserve">krank </w:t>
      </w:r>
      <w:r w:rsidRPr="00764EC3">
        <w:rPr>
          <w:sz w:val="24"/>
          <w:szCs w:val="24"/>
        </w:rPr>
        <w:t xml:space="preserve">ist, wird der Kindergarten </w:t>
      </w:r>
      <w:r>
        <w:rPr>
          <w:sz w:val="24"/>
          <w:szCs w:val="24"/>
        </w:rPr>
        <w:t>von den Eltern darüber informiert. Sollte ein Kind in der Einrichtung erkranken, werden die Erziehungsberechtigten des Kindes sofort telefonisch verständigt. Die Kinder müssen zwei Tage fieberfrei sein, bevor sie nach einem Krankenstand zurück in die Einrichtung kommen. Meldepflichtige Krankheiten müssen von den Eltern gemeldet werden, damit die Leitung Maßnahmen dafür setzen und entsprechende Informationsschreiben verfassen und unmittelbar an die Eltern austeilen kann.</w:t>
      </w:r>
    </w:p>
    <w:p w14:paraId="21338B1D" w14:textId="77777777" w:rsidR="008D2941" w:rsidRPr="008D2941" w:rsidRDefault="008D2941" w:rsidP="008D2941">
      <w:pPr>
        <w:pStyle w:val="Listenabsatz"/>
        <w:rPr>
          <w:b/>
          <w:sz w:val="24"/>
          <w:szCs w:val="24"/>
        </w:rPr>
      </w:pPr>
    </w:p>
    <w:p w14:paraId="516CAB14" w14:textId="77777777" w:rsidR="008D2941" w:rsidRPr="008D2941" w:rsidRDefault="008D2941" w:rsidP="008D2941">
      <w:pPr>
        <w:pStyle w:val="Listenabsatz"/>
        <w:numPr>
          <w:ilvl w:val="0"/>
          <w:numId w:val="30"/>
        </w:numPr>
        <w:rPr>
          <w:sz w:val="24"/>
          <w:szCs w:val="24"/>
        </w:rPr>
      </w:pPr>
      <w:r w:rsidRPr="008D2941">
        <w:rPr>
          <w:b/>
          <w:sz w:val="24"/>
          <w:szCs w:val="24"/>
        </w:rPr>
        <w:t>Datenschutz</w:t>
      </w:r>
      <w:r w:rsidRPr="008D2941">
        <w:rPr>
          <w:sz w:val="24"/>
          <w:szCs w:val="24"/>
        </w:rPr>
        <w:t xml:space="preserve"> ist uns sehr wichtig. Wir garantieren den Eltern, dass private Gespräche mit den Pädagoginnen oder der Leitung vertraulich behandelt werden.  Eine Liste mit Einverständniserklärungen befindet sich in einem für unsere Einrichtung bestimmten Programm zur Erfassung der Daten und ist dort, gemeinsam mit allgemeinen Daten des Kindes nur für die Leitung und die gruppenführenden Pädagoginnen sichtbar.</w:t>
      </w:r>
    </w:p>
    <w:p w14:paraId="50EC0C69" w14:textId="77777777" w:rsidR="008D2941" w:rsidRPr="008D2941" w:rsidRDefault="008D2941" w:rsidP="008D2941">
      <w:pPr>
        <w:rPr>
          <w:lang w:eastAsia="de-AT"/>
        </w:rPr>
      </w:pPr>
    </w:p>
    <w:p w14:paraId="0AA4F270" w14:textId="77777777" w:rsidR="008D2941" w:rsidRDefault="008D2941">
      <w:pPr>
        <w:rPr>
          <w:rFonts w:asciiTheme="majorHAnsi" w:eastAsiaTheme="majorEastAsia" w:hAnsiTheme="majorHAnsi" w:cstheme="majorBidi"/>
          <w:color w:val="2E74B5" w:themeColor="accent1" w:themeShade="BF"/>
          <w:sz w:val="32"/>
          <w:szCs w:val="32"/>
          <w:u w:val="single"/>
        </w:rPr>
      </w:pPr>
      <w:r>
        <w:br w:type="page"/>
      </w:r>
    </w:p>
    <w:p w14:paraId="74F56171" w14:textId="77777777" w:rsidR="0053416E" w:rsidRPr="0053416E" w:rsidRDefault="0053416E" w:rsidP="0053416E">
      <w:pPr>
        <w:pStyle w:val="berschrift1"/>
        <w:rPr>
          <w:sz w:val="24"/>
        </w:rPr>
      </w:pPr>
      <w:bookmarkStart w:id="16" w:name="_Toc104550333"/>
      <w:r w:rsidRPr="0053416E">
        <w:lastRenderedPageBreak/>
        <w:t>Räumlichkeiten/ Raumkonzept</w:t>
      </w:r>
      <w:bookmarkEnd w:id="16"/>
    </w:p>
    <w:p w14:paraId="04A81315" w14:textId="77777777" w:rsidR="0053416E" w:rsidRPr="0053416E" w:rsidRDefault="0053416E" w:rsidP="0053416E">
      <w:pPr>
        <w:spacing w:after="200" w:line="240" w:lineRule="auto"/>
        <w:ind w:left="450"/>
        <w:contextualSpacing/>
        <w:rPr>
          <w:b/>
          <w:color w:val="009900"/>
          <w:sz w:val="24"/>
          <w:szCs w:val="24"/>
          <w:u w:val="single"/>
        </w:rPr>
      </w:pPr>
    </w:p>
    <w:p w14:paraId="3EF0B6D0" w14:textId="77777777" w:rsidR="0053416E" w:rsidRPr="0053416E" w:rsidRDefault="0053416E" w:rsidP="001725BB">
      <w:pPr>
        <w:spacing w:after="0" w:line="240" w:lineRule="auto"/>
        <w:rPr>
          <w:sz w:val="24"/>
          <w:szCs w:val="24"/>
        </w:rPr>
      </w:pPr>
    </w:p>
    <w:p w14:paraId="3D92F4F3" w14:textId="5C0D9596" w:rsidR="00CF6D3A" w:rsidRDefault="00CF6D3A" w:rsidP="00CF6D3A">
      <w:pPr>
        <w:pStyle w:val="berschrift2"/>
      </w:pPr>
      <w:bookmarkStart w:id="17" w:name="_Toc104550334"/>
      <w:r>
        <w:t>Eingangsbereich/ Foyer</w:t>
      </w:r>
      <w:bookmarkEnd w:id="17"/>
    </w:p>
    <w:p w14:paraId="307D9232" w14:textId="77777777" w:rsidR="00CF6D3A" w:rsidRDefault="00CF6D3A" w:rsidP="001725BB">
      <w:pPr>
        <w:spacing w:after="0" w:line="240" w:lineRule="auto"/>
        <w:rPr>
          <w:sz w:val="24"/>
          <w:szCs w:val="24"/>
        </w:rPr>
      </w:pPr>
    </w:p>
    <w:p w14:paraId="6353869F" w14:textId="291F4A99" w:rsidR="00737739" w:rsidRDefault="0053416E" w:rsidP="001725BB">
      <w:pPr>
        <w:spacing w:after="0" w:line="240" w:lineRule="auto"/>
        <w:rPr>
          <w:sz w:val="24"/>
          <w:szCs w:val="24"/>
        </w:rPr>
      </w:pPr>
      <w:r w:rsidRPr="0053416E">
        <w:rPr>
          <w:sz w:val="24"/>
          <w:szCs w:val="24"/>
        </w:rPr>
        <w:t>D</w:t>
      </w:r>
      <w:r w:rsidR="009E3263">
        <w:rPr>
          <w:sz w:val="24"/>
          <w:szCs w:val="24"/>
        </w:rPr>
        <w:t xml:space="preserve">as Gebäude besteht auch 2 Ebenen und wird unterteilt in Kinderbetreuung (1. Stock) und Kindergarten (2. Stock). Der Eingangsbereich befindet sich im 1. Stock und führt direkt </w:t>
      </w:r>
      <w:r w:rsidR="00737739">
        <w:rPr>
          <w:sz w:val="24"/>
          <w:szCs w:val="24"/>
        </w:rPr>
        <w:t>in einem großen Foyer</w:t>
      </w:r>
      <w:r w:rsidR="009E3263">
        <w:rPr>
          <w:sz w:val="24"/>
          <w:szCs w:val="24"/>
        </w:rPr>
        <w:t xml:space="preserve"> von wo aus man </w:t>
      </w:r>
      <w:r w:rsidR="00737739">
        <w:rPr>
          <w:sz w:val="24"/>
          <w:szCs w:val="24"/>
        </w:rPr>
        <w:t>Zugang zum Büro der Leitung, der Sammelgruppe, dem Personal- WC und dem Bereich der Kinderbetreuung hat. In diesem Bereich befindet sich außerdem eine große Stiege, durch die man in den Kindergartenbereich (2. Stock) gelangt.</w:t>
      </w:r>
    </w:p>
    <w:p w14:paraId="33A22D85" w14:textId="0ED71B92" w:rsidR="0053416E" w:rsidRPr="0053416E" w:rsidRDefault="00737739" w:rsidP="001725BB">
      <w:pPr>
        <w:spacing w:after="0" w:line="240" w:lineRule="auto"/>
        <w:rPr>
          <w:sz w:val="24"/>
          <w:szCs w:val="24"/>
        </w:rPr>
      </w:pPr>
      <w:r>
        <w:rPr>
          <w:sz w:val="24"/>
          <w:szCs w:val="24"/>
        </w:rPr>
        <w:t>Im Eingangsbereich sind außerdem ein Abstellplatz für Kinderwägen, ein großes Schuhregal, sowie eine große Informations- Pinnwand.</w:t>
      </w:r>
    </w:p>
    <w:p w14:paraId="6FB906A1" w14:textId="77777777" w:rsidR="0053416E" w:rsidRPr="0053416E" w:rsidRDefault="0053416E" w:rsidP="001725BB">
      <w:pPr>
        <w:spacing w:after="0" w:line="240" w:lineRule="auto"/>
        <w:rPr>
          <w:sz w:val="24"/>
          <w:szCs w:val="24"/>
        </w:rPr>
      </w:pPr>
    </w:p>
    <w:p w14:paraId="28403AFC" w14:textId="77777777" w:rsidR="0053416E" w:rsidRPr="0053416E" w:rsidRDefault="0053416E" w:rsidP="001725BB">
      <w:pPr>
        <w:spacing w:after="0" w:line="240" w:lineRule="auto"/>
        <w:ind w:left="708"/>
        <w:rPr>
          <w:color w:val="660033"/>
          <w:sz w:val="24"/>
          <w:szCs w:val="24"/>
        </w:rPr>
      </w:pPr>
    </w:p>
    <w:p w14:paraId="42D1477B" w14:textId="113B6924" w:rsidR="00CF6D3A" w:rsidRDefault="00CF6D3A" w:rsidP="00CF6D3A">
      <w:pPr>
        <w:pStyle w:val="berschrift2"/>
      </w:pPr>
      <w:bookmarkStart w:id="18" w:name="_Toc104550335"/>
      <w:r>
        <w:t xml:space="preserve">Foyer/ </w:t>
      </w:r>
      <w:proofErr w:type="spellStart"/>
      <w:r>
        <w:t>Jausenbereich</w:t>
      </w:r>
      <w:bookmarkEnd w:id="18"/>
      <w:proofErr w:type="spellEnd"/>
    </w:p>
    <w:p w14:paraId="29738D61" w14:textId="77777777" w:rsidR="00CF6D3A" w:rsidRDefault="00CF6D3A" w:rsidP="00CF6D3A">
      <w:pPr>
        <w:rPr>
          <w:sz w:val="24"/>
          <w:szCs w:val="24"/>
        </w:rPr>
      </w:pPr>
    </w:p>
    <w:p w14:paraId="0BBBA3EA" w14:textId="5583AF87" w:rsidR="00CF6D3A" w:rsidRDefault="00CF6D3A" w:rsidP="00CF6D3A">
      <w:pPr>
        <w:rPr>
          <w:sz w:val="24"/>
          <w:szCs w:val="24"/>
        </w:rPr>
      </w:pPr>
      <w:r w:rsidRPr="00CF6D3A">
        <w:rPr>
          <w:sz w:val="24"/>
          <w:szCs w:val="24"/>
        </w:rPr>
        <w:t xml:space="preserve">Im 2. Stock befindet sich ebenfalls ein kleines Foyer mit einem </w:t>
      </w:r>
      <w:proofErr w:type="spellStart"/>
      <w:r w:rsidRPr="00CF6D3A">
        <w:rPr>
          <w:sz w:val="24"/>
          <w:szCs w:val="24"/>
        </w:rPr>
        <w:t>Jausenbereich</w:t>
      </w:r>
      <w:proofErr w:type="spellEnd"/>
      <w:r w:rsidRPr="00CF6D3A">
        <w:rPr>
          <w:sz w:val="24"/>
          <w:szCs w:val="24"/>
        </w:rPr>
        <w:t xml:space="preserve"> und einer kleinen Kinderküche. Dieser Bereich dient </w:t>
      </w:r>
      <w:r w:rsidR="00E07F89" w:rsidRPr="00CF6D3A">
        <w:rPr>
          <w:sz w:val="24"/>
          <w:szCs w:val="24"/>
        </w:rPr>
        <w:t>zum einen</w:t>
      </w:r>
      <w:r w:rsidRPr="00CF6D3A">
        <w:rPr>
          <w:sz w:val="24"/>
          <w:szCs w:val="24"/>
        </w:rPr>
        <w:t xml:space="preserve"> zum Kochen mit den Kindern und </w:t>
      </w:r>
      <w:r w:rsidR="00E07F89" w:rsidRPr="00CF6D3A">
        <w:rPr>
          <w:sz w:val="24"/>
          <w:szCs w:val="24"/>
        </w:rPr>
        <w:t>zum anderen</w:t>
      </w:r>
      <w:r w:rsidRPr="00CF6D3A">
        <w:rPr>
          <w:sz w:val="24"/>
          <w:szCs w:val="24"/>
        </w:rPr>
        <w:t xml:space="preserve"> zur gruppenübergreifen</w:t>
      </w:r>
      <w:r w:rsidR="00E07F89">
        <w:rPr>
          <w:sz w:val="24"/>
          <w:szCs w:val="24"/>
        </w:rPr>
        <w:t>d</w:t>
      </w:r>
      <w:r w:rsidRPr="00CF6D3A">
        <w:rPr>
          <w:sz w:val="24"/>
          <w:szCs w:val="24"/>
        </w:rPr>
        <w:t xml:space="preserve">en, gleitenden Jause. Neben der Küche stehen </w:t>
      </w:r>
      <w:r w:rsidR="00E07F89">
        <w:rPr>
          <w:sz w:val="24"/>
          <w:szCs w:val="24"/>
        </w:rPr>
        <w:t xml:space="preserve">dafür </w:t>
      </w:r>
      <w:r w:rsidRPr="00CF6D3A">
        <w:rPr>
          <w:sz w:val="24"/>
          <w:szCs w:val="24"/>
        </w:rPr>
        <w:t>3 Tische mit jeweils 6 Stühlen zur Verfügung.</w:t>
      </w:r>
    </w:p>
    <w:p w14:paraId="106B1541" w14:textId="77777777" w:rsidR="00CF6D3A" w:rsidRPr="00CF6D3A" w:rsidRDefault="00CF6D3A" w:rsidP="00CF6D3A">
      <w:pPr>
        <w:rPr>
          <w:sz w:val="24"/>
          <w:szCs w:val="24"/>
        </w:rPr>
      </w:pPr>
    </w:p>
    <w:p w14:paraId="4323AFFC" w14:textId="51C95E08" w:rsidR="0053416E" w:rsidRPr="0053416E" w:rsidRDefault="0053416E" w:rsidP="001725BB">
      <w:pPr>
        <w:pStyle w:val="berschrift2"/>
      </w:pPr>
      <w:bookmarkStart w:id="19" w:name="_Toc104550336"/>
      <w:r w:rsidRPr="0053416E">
        <w:t>Garderobe</w:t>
      </w:r>
      <w:bookmarkEnd w:id="19"/>
    </w:p>
    <w:p w14:paraId="4B23399A" w14:textId="77777777" w:rsidR="0053416E" w:rsidRPr="0053416E" w:rsidRDefault="0053416E" w:rsidP="001725BB">
      <w:pPr>
        <w:spacing w:after="0" w:line="240" w:lineRule="auto"/>
        <w:rPr>
          <w:sz w:val="24"/>
          <w:szCs w:val="24"/>
        </w:rPr>
      </w:pPr>
    </w:p>
    <w:p w14:paraId="2165A7BB" w14:textId="77777777" w:rsidR="0053416E" w:rsidRPr="0053416E" w:rsidRDefault="0053416E" w:rsidP="001725BB">
      <w:pPr>
        <w:spacing w:after="0" w:line="240" w:lineRule="auto"/>
        <w:rPr>
          <w:sz w:val="24"/>
          <w:szCs w:val="24"/>
        </w:rPr>
      </w:pPr>
      <w:r w:rsidRPr="0053416E">
        <w:rPr>
          <w:sz w:val="24"/>
          <w:szCs w:val="24"/>
        </w:rPr>
        <w:t xml:space="preserve">Jede Gruppe hat eine eigene Garderobe, in der nicht nur Platz für die Kleidung ist, sondern die Kinder auch die Möglichkeit haben ihre Kunstwerke wie Mal- oder Baselarbeiten zu präsentieren. Zudem werden </w:t>
      </w:r>
      <w:r w:rsidR="001725BB">
        <w:rPr>
          <w:sz w:val="24"/>
          <w:szCs w:val="24"/>
        </w:rPr>
        <w:t xml:space="preserve">hier </w:t>
      </w:r>
      <w:r w:rsidRPr="0053416E">
        <w:rPr>
          <w:sz w:val="24"/>
          <w:szCs w:val="24"/>
        </w:rPr>
        <w:t>auch</w:t>
      </w:r>
      <w:r w:rsidR="001725BB">
        <w:rPr>
          <w:sz w:val="24"/>
          <w:szCs w:val="24"/>
        </w:rPr>
        <w:t xml:space="preserve"> wichtige Informationen für </w:t>
      </w:r>
      <w:r w:rsidRPr="0053416E">
        <w:rPr>
          <w:sz w:val="24"/>
          <w:szCs w:val="24"/>
        </w:rPr>
        <w:t xml:space="preserve">Eltern </w:t>
      </w:r>
      <w:r w:rsidR="001725BB">
        <w:rPr>
          <w:sz w:val="24"/>
          <w:szCs w:val="24"/>
        </w:rPr>
        <w:t>angeschlagen.</w:t>
      </w:r>
    </w:p>
    <w:p w14:paraId="53E08228" w14:textId="77777777" w:rsidR="0053416E" w:rsidRPr="0053416E" w:rsidRDefault="0053416E" w:rsidP="001725BB">
      <w:pPr>
        <w:spacing w:after="0" w:line="240" w:lineRule="auto"/>
        <w:rPr>
          <w:sz w:val="24"/>
          <w:szCs w:val="24"/>
        </w:rPr>
      </w:pPr>
    </w:p>
    <w:p w14:paraId="55AE1EE8" w14:textId="14B2C07B" w:rsidR="0053416E" w:rsidRPr="00E07F89" w:rsidRDefault="001725BB" w:rsidP="00E07F89">
      <w:pPr>
        <w:numPr>
          <w:ilvl w:val="0"/>
          <w:numId w:val="5"/>
        </w:numPr>
        <w:spacing w:after="0" w:line="240" w:lineRule="auto"/>
        <w:rPr>
          <w:sz w:val="24"/>
          <w:szCs w:val="24"/>
        </w:rPr>
      </w:pPr>
      <w:r>
        <w:rPr>
          <w:sz w:val="24"/>
          <w:szCs w:val="24"/>
        </w:rPr>
        <w:t>Ein</w:t>
      </w:r>
      <w:r w:rsidR="0053416E" w:rsidRPr="0053416E">
        <w:rPr>
          <w:sz w:val="24"/>
          <w:szCs w:val="24"/>
        </w:rPr>
        <w:t xml:space="preserve"> Garderobenplatz </w:t>
      </w:r>
      <w:r>
        <w:rPr>
          <w:sz w:val="24"/>
          <w:szCs w:val="24"/>
        </w:rPr>
        <w:t>mit persönliche</w:t>
      </w:r>
      <w:r w:rsidR="00E07F89">
        <w:rPr>
          <w:sz w:val="24"/>
          <w:szCs w:val="24"/>
        </w:rPr>
        <w:t xml:space="preserve">r Ablagefläche </w:t>
      </w:r>
      <w:r>
        <w:rPr>
          <w:sz w:val="24"/>
          <w:szCs w:val="24"/>
        </w:rPr>
        <w:t>für jedes Kind</w:t>
      </w:r>
    </w:p>
    <w:p w14:paraId="13E49A27" w14:textId="77777777" w:rsidR="0053416E" w:rsidRPr="0053416E" w:rsidRDefault="0053416E" w:rsidP="001725BB">
      <w:pPr>
        <w:numPr>
          <w:ilvl w:val="0"/>
          <w:numId w:val="5"/>
        </w:numPr>
        <w:spacing w:after="0" w:line="240" w:lineRule="auto"/>
        <w:rPr>
          <w:sz w:val="24"/>
          <w:szCs w:val="24"/>
        </w:rPr>
      </w:pPr>
      <w:r w:rsidRPr="0053416E">
        <w:rPr>
          <w:sz w:val="24"/>
          <w:szCs w:val="24"/>
        </w:rPr>
        <w:t xml:space="preserve">Anstecktafel für Informationen z. B. Speiseplan </w:t>
      </w:r>
    </w:p>
    <w:p w14:paraId="43FA84E9" w14:textId="77777777" w:rsidR="001725BB" w:rsidRDefault="0053416E" w:rsidP="001725BB">
      <w:pPr>
        <w:numPr>
          <w:ilvl w:val="0"/>
          <w:numId w:val="5"/>
        </w:numPr>
        <w:spacing w:after="0" w:line="240" w:lineRule="auto"/>
        <w:rPr>
          <w:sz w:val="24"/>
          <w:szCs w:val="24"/>
        </w:rPr>
      </w:pPr>
      <w:r w:rsidRPr="0053416E">
        <w:rPr>
          <w:sz w:val="24"/>
          <w:szCs w:val="24"/>
        </w:rPr>
        <w:t>Kasten</w:t>
      </w:r>
      <w:r w:rsidR="001725BB">
        <w:rPr>
          <w:sz w:val="24"/>
          <w:szCs w:val="24"/>
        </w:rPr>
        <w:t xml:space="preserve"> mit Reservekleidung</w:t>
      </w:r>
    </w:p>
    <w:p w14:paraId="640D23D1" w14:textId="77777777" w:rsidR="0053416E" w:rsidRPr="0053416E" w:rsidRDefault="0053416E" w:rsidP="0053416E">
      <w:pPr>
        <w:spacing w:after="0" w:line="240" w:lineRule="auto"/>
        <w:jc w:val="both"/>
        <w:rPr>
          <w:sz w:val="24"/>
          <w:szCs w:val="24"/>
        </w:rPr>
      </w:pPr>
    </w:p>
    <w:p w14:paraId="6723FBA4" w14:textId="77777777" w:rsidR="0053416E" w:rsidRPr="0053416E" w:rsidRDefault="0053416E" w:rsidP="001725BB">
      <w:pPr>
        <w:pStyle w:val="berschrift2"/>
        <w:rPr>
          <w:color w:val="65BE56"/>
        </w:rPr>
      </w:pPr>
      <w:bookmarkStart w:id="20" w:name="_Toc104550337"/>
      <w:proofErr w:type="spellStart"/>
      <w:r w:rsidRPr="0053416E">
        <w:t>Nassraum</w:t>
      </w:r>
      <w:bookmarkEnd w:id="20"/>
      <w:proofErr w:type="spellEnd"/>
      <w:r w:rsidRPr="0053416E">
        <w:rPr>
          <w:color w:val="660033"/>
        </w:rPr>
        <w:tab/>
        <w:t xml:space="preserve"> </w:t>
      </w:r>
    </w:p>
    <w:p w14:paraId="6A799FF0" w14:textId="77777777" w:rsidR="0053416E" w:rsidRPr="0053416E" w:rsidRDefault="0053416E" w:rsidP="001725BB">
      <w:pPr>
        <w:spacing w:after="0" w:line="240" w:lineRule="auto"/>
        <w:rPr>
          <w:sz w:val="24"/>
          <w:szCs w:val="24"/>
        </w:rPr>
      </w:pPr>
    </w:p>
    <w:p w14:paraId="56F9A077" w14:textId="39B2E4D7" w:rsidR="0053416E" w:rsidRPr="0053416E" w:rsidRDefault="006E2B29" w:rsidP="001725BB">
      <w:pPr>
        <w:spacing w:after="0" w:line="240" w:lineRule="auto"/>
        <w:rPr>
          <w:sz w:val="24"/>
          <w:szCs w:val="24"/>
        </w:rPr>
      </w:pPr>
      <w:r>
        <w:rPr>
          <w:sz w:val="24"/>
          <w:szCs w:val="24"/>
        </w:rPr>
        <w:t xml:space="preserve">Jede Gruppe hat einen eigenen </w:t>
      </w:r>
      <w:proofErr w:type="spellStart"/>
      <w:r>
        <w:rPr>
          <w:sz w:val="24"/>
          <w:szCs w:val="24"/>
        </w:rPr>
        <w:t>Nassraum</w:t>
      </w:r>
      <w:proofErr w:type="spellEnd"/>
      <w:r>
        <w:rPr>
          <w:sz w:val="24"/>
          <w:szCs w:val="24"/>
        </w:rPr>
        <w:t>. Diese</w:t>
      </w:r>
      <w:r w:rsidR="0053416E" w:rsidRPr="0053416E">
        <w:rPr>
          <w:sz w:val="24"/>
          <w:szCs w:val="24"/>
        </w:rPr>
        <w:t xml:space="preserve"> befinden sich jeweils </w:t>
      </w:r>
      <w:r>
        <w:rPr>
          <w:sz w:val="24"/>
          <w:szCs w:val="24"/>
        </w:rPr>
        <w:t>gegenüber von den einzelnen Gruppenräumen</w:t>
      </w:r>
      <w:r w:rsidR="0053416E" w:rsidRPr="0053416E">
        <w:rPr>
          <w:sz w:val="24"/>
          <w:szCs w:val="24"/>
        </w:rPr>
        <w:t xml:space="preserve"> und sind deshalb </w:t>
      </w:r>
      <w:r>
        <w:rPr>
          <w:sz w:val="24"/>
          <w:szCs w:val="24"/>
        </w:rPr>
        <w:t xml:space="preserve">sowohl </w:t>
      </w:r>
      <w:r w:rsidR="0053416E" w:rsidRPr="0053416E">
        <w:rPr>
          <w:sz w:val="24"/>
          <w:szCs w:val="24"/>
        </w:rPr>
        <w:t xml:space="preserve">für die Kinder </w:t>
      </w:r>
      <w:r>
        <w:rPr>
          <w:sz w:val="24"/>
          <w:szCs w:val="24"/>
        </w:rPr>
        <w:t xml:space="preserve">als auch für die Pädagoginnen </w:t>
      </w:r>
      <w:r w:rsidR="0053416E" w:rsidRPr="0053416E">
        <w:rPr>
          <w:sz w:val="24"/>
          <w:szCs w:val="24"/>
        </w:rPr>
        <w:t>gut ersichtlich und erreichbar.</w:t>
      </w:r>
    </w:p>
    <w:p w14:paraId="418DCCBF" w14:textId="77777777" w:rsidR="0053416E" w:rsidRPr="0053416E" w:rsidRDefault="0053416E" w:rsidP="001725BB">
      <w:pPr>
        <w:spacing w:after="0" w:line="240" w:lineRule="auto"/>
        <w:rPr>
          <w:sz w:val="24"/>
          <w:szCs w:val="24"/>
        </w:rPr>
      </w:pPr>
    </w:p>
    <w:p w14:paraId="77F49B38" w14:textId="3A95A31B" w:rsidR="0053416E" w:rsidRPr="0053416E" w:rsidRDefault="0053416E" w:rsidP="001725BB">
      <w:pPr>
        <w:numPr>
          <w:ilvl w:val="0"/>
          <w:numId w:val="5"/>
        </w:numPr>
        <w:spacing w:after="0" w:line="240" w:lineRule="auto"/>
        <w:rPr>
          <w:sz w:val="24"/>
          <w:szCs w:val="24"/>
        </w:rPr>
      </w:pPr>
      <w:r w:rsidRPr="0053416E">
        <w:rPr>
          <w:sz w:val="24"/>
          <w:szCs w:val="24"/>
        </w:rPr>
        <w:t>Zwei Toiletten</w:t>
      </w:r>
    </w:p>
    <w:p w14:paraId="7DF39965" w14:textId="77777777" w:rsidR="0053416E" w:rsidRPr="0053416E" w:rsidRDefault="0053416E" w:rsidP="001725BB">
      <w:pPr>
        <w:numPr>
          <w:ilvl w:val="0"/>
          <w:numId w:val="5"/>
        </w:numPr>
        <w:spacing w:after="0" w:line="240" w:lineRule="auto"/>
        <w:rPr>
          <w:sz w:val="24"/>
          <w:szCs w:val="24"/>
        </w:rPr>
      </w:pPr>
      <w:r w:rsidRPr="0053416E">
        <w:rPr>
          <w:sz w:val="24"/>
          <w:szCs w:val="24"/>
        </w:rPr>
        <w:t>Zwei Waschbecken</w:t>
      </w:r>
    </w:p>
    <w:p w14:paraId="0550A0D2" w14:textId="77777777" w:rsidR="0053416E" w:rsidRPr="0053416E" w:rsidRDefault="0053416E" w:rsidP="001725BB">
      <w:pPr>
        <w:numPr>
          <w:ilvl w:val="0"/>
          <w:numId w:val="5"/>
        </w:numPr>
        <w:spacing w:after="0" w:line="240" w:lineRule="auto"/>
        <w:rPr>
          <w:sz w:val="24"/>
          <w:szCs w:val="24"/>
        </w:rPr>
      </w:pPr>
      <w:r w:rsidRPr="0053416E">
        <w:rPr>
          <w:sz w:val="24"/>
          <w:szCs w:val="24"/>
        </w:rPr>
        <w:t xml:space="preserve">Zwei Seifenspender </w:t>
      </w:r>
    </w:p>
    <w:p w14:paraId="013645C6" w14:textId="199F11B6" w:rsidR="0053416E" w:rsidRDefault="0053416E" w:rsidP="001725BB">
      <w:pPr>
        <w:numPr>
          <w:ilvl w:val="0"/>
          <w:numId w:val="5"/>
        </w:numPr>
        <w:spacing w:after="0" w:line="240" w:lineRule="auto"/>
        <w:rPr>
          <w:sz w:val="24"/>
          <w:szCs w:val="24"/>
        </w:rPr>
      </w:pPr>
      <w:r w:rsidRPr="0053416E">
        <w:rPr>
          <w:sz w:val="24"/>
          <w:szCs w:val="24"/>
        </w:rPr>
        <w:t>Ein Papierspender</w:t>
      </w:r>
    </w:p>
    <w:p w14:paraId="067730DD" w14:textId="02AA3B00" w:rsidR="006E2B29" w:rsidRPr="0053416E" w:rsidRDefault="006E2B29" w:rsidP="001725BB">
      <w:pPr>
        <w:numPr>
          <w:ilvl w:val="0"/>
          <w:numId w:val="5"/>
        </w:numPr>
        <w:spacing w:after="0" w:line="240" w:lineRule="auto"/>
        <w:rPr>
          <w:sz w:val="24"/>
          <w:szCs w:val="24"/>
        </w:rPr>
      </w:pPr>
      <w:r>
        <w:rPr>
          <w:sz w:val="24"/>
          <w:szCs w:val="24"/>
        </w:rPr>
        <w:t>1 Wickeltisch</w:t>
      </w:r>
    </w:p>
    <w:p w14:paraId="1A1F7A39" w14:textId="77777777" w:rsidR="0053416E" w:rsidRPr="0053416E" w:rsidRDefault="0053416E" w:rsidP="001725BB">
      <w:pPr>
        <w:spacing w:after="0" w:line="240" w:lineRule="auto"/>
        <w:ind w:left="644"/>
        <w:rPr>
          <w:sz w:val="24"/>
          <w:szCs w:val="24"/>
        </w:rPr>
      </w:pPr>
    </w:p>
    <w:p w14:paraId="44A0A683" w14:textId="5156696F" w:rsidR="0053416E" w:rsidRPr="0053416E" w:rsidRDefault="0053416E" w:rsidP="001725BB">
      <w:pPr>
        <w:pStyle w:val="berschrift2"/>
      </w:pPr>
      <w:bookmarkStart w:id="21" w:name="_Toc104550338"/>
      <w:r w:rsidRPr="0053416E">
        <w:lastRenderedPageBreak/>
        <w:t>Gruppenr</w:t>
      </w:r>
      <w:r w:rsidR="006E2B29">
        <w:t>äume</w:t>
      </w:r>
      <w:bookmarkEnd w:id="21"/>
    </w:p>
    <w:p w14:paraId="6220D1B5" w14:textId="77777777" w:rsidR="0053416E" w:rsidRPr="0053416E" w:rsidRDefault="0053416E" w:rsidP="001725BB">
      <w:pPr>
        <w:spacing w:after="0" w:line="240" w:lineRule="auto"/>
        <w:rPr>
          <w:b/>
          <w:color w:val="660033"/>
          <w:sz w:val="28"/>
          <w:szCs w:val="28"/>
        </w:rPr>
      </w:pPr>
    </w:p>
    <w:p w14:paraId="48E07873" w14:textId="7E3263AD" w:rsidR="006E2B29" w:rsidRDefault="006E2B29" w:rsidP="006E2B29">
      <w:pPr>
        <w:spacing w:after="0" w:line="240" w:lineRule="auto"/>
        <w:rPr>
          <w:sz w:val="24"/>
          <w:szCs w:val="28"/>
        </w:rPr>
      </w:pPr>
      <w:r>
        <w:rPr>
          <w:sz w:val="24"/>
          <w:szCs w:val="28"/>
        </w:rPr>
        <w:t>Die Gruppenräume sind identisch eingerichtet. Jeder Gruppenraum hat außerdem einen eigenen Abstellbereich/ Lagerraum. Außerdem beinhalten die Gruppenräume folgende Einrichtungen:</w:t>
      </w:r>
    </w:p>
    <w:p w14:paraId="0F382043" w14:textId="77777777" w:rsidR="006E2B29" w:rsidRDefault="006E2B29" w:rsidP="006E2B29">
      <w:pPr>
        <w:spacing w:after="0" w:line="240" w:lineRule="auto"/>
        <w:rPr>
          <w:sz w:val="24"/>
          <w:szCs w:val="28"/>
        </w:rPr>
      </w:pPr>
    </w:p>
    <w:p w14:paraId="2019F44F" w14:textId="2DCA670F" w:rsidR="0053416E" w:rsidRPr="0053416E" w:rsidRDefault="001725BB" w:rsidP="001725BB">
      <w:pPr>
        <w:numPr>
          <w:ilvl w:val="0"/>
          <w:numId w:val="8"/>
        </w:numPr>
        <w:spacing w:after="0" w:line="240" w:lineRule="auto"/>
        <w:rPr>
          <w:sz w:val="24"/>
          <w:szCs w:val="28"/>
        </w:rPr>
      </w:pPr>
      <w:r>
        <w:rPr>
          <w:sz w:val="24"/>
          <w:szCs w:val="28"/>
        </w:rPr>
        <w:t xml:space="preserve">Waschbecken </w:t>
      </w:r>
    </w:p>
    <w:p w14:paraId="1EBE2F3A" w14:textId="1D8260DB" w:rsidR="0053416E" w:rsidRPr="0053416E" w:rsidRDefault="006E2B29" w:rsidP="001725BB">
      <w:pPr>
        <w:numPr>
          <w:ilvl w:val="0"/>
          <w:numId w:val="8"/>
        </w:numPr>
        <w:spacing w:after="0" w:line="240" w:lineRule="auto"/>
        <w:rPr>
          <w:sz w:val="24"/>
          <w:szCs w:val="28"/>
        </w:rPr>
      </w:pPr>
      <w:r>
        <w:rPr>
          <w:sz w:val="24"/>
          <w:szCs w:val="28"/>
        </w:rPr>
        <w:t xml:space="preserve">Runterklappbarer </w:t>
      </w:r>
      <w:r w:rsidR="0053416E" w:rsidRPr="0053416E">
        <w:rPr>
          <w:sz w:val="24"/>
          <w:szCs w:val="28"/>
        </w:rPr>
        <w:t>Schreibtisch für die KGP</w:t>
      </w:r>
    </w:p>
    <w:p w14:paraId="01268437" w14:textId="6460DFF8" w:rsidR="0053416E" w:rsidRPr="0053416E" w:rsidRDefault="006E2B29" w:rsidP="001725BB">
      <w:pPr>
        <w:numPr>
          <w:ilvl w:val="0"/>
          <w:numId w:val="8"/>
        </w:numPr>
        <w:spacing w:after="0" w:line="240" w:lineRule="auto"/>
        <w:rPr>
          <w:sz w:val="24"/>
          <w:szCs w:val="28"/>
        </w:rPr>
      </w:pPr>
      <w:r>
        <w:rPr>
          <w:sz w:val="24"/>
          <w:szCs w:val="28"/>
        </w:rPr>
        <w:t>3</w:t>
      </w:r>
      <w:r w:rsidR="0053416E" w:rsidRPr="0053416E">
        <w:rPr>
          <w:sz w:val="24"/>
          <w:szCs w:val="28"/>
        </w:rPr>
        <w:t xml:space="preserve"> Tische mit jeweils 6 Sesseln</w:t>
      </w:r>
    </w:p>
    <w:p w14:paraId="3DAAD1AD" w14:textId="737D165D" w:rsidR="0053416E" w:rsidRDefault="0053416E" w:rsidP="001725BB">
      <w:pPr>
        <w:numPr>
          <w:ilvl w:val="0"/>
          <w:numId w:val="8"/>
        </w:numPr>
        <w:spacing w:after="0" w:line="240" w:lineRule="auto"/>
        <w:rPr>
          <w:sz w:val="24"/>
          <w:szCs w:val="28"/>
        </w:rPr>
      </w:pPr>
      <w:r w:rsidRPr="0053416E">
        <w:rPr>
          <w:sz w:val="24"/>
          <w:szCs w:val="28"/>
        </w:rPr>
        <w:t>Raumgerüst mit 2 Spielebenen</w:t>
      </w:r>
    </w:p>
    <w:p w14:paraId="20CFF5DB" w14:textId="43AEB9B9" w:rsidR="006E2B29" w:rsidRPr="0053416E" w:rsidRDefault="006E2B29" w:rsidP="001725BB">
      <w:pPr>
        <w:numPr>
          <w:ilvl w:val="0"/>
          <w:numId w:val="8"/>
        </w:numPr>
        <w:spacing w:after="0" w:line="240" w:lineRule="auto"/>
        <w:rPr>
          <w:sz w:val="24"/>
          <w:szCs w:val="28"/>
        </w:rPr>
      </w:pPr>
      <w:r>
        <w:rPr>
          <w:sz w:val="24"/>
          <w:szCs w:val="28"/>
        </w:rPr>
        <w:t>Bauecke</w:t>
      </w:r>
      <w:r w:rsidR="00070827">
        <w:rPr>
          <w:sz w:val="24"/>
          <w:szCs w:val="28"/>
        </w:rPr>
        <w:t xml:space="preserve"> mit Sitzgelegenheit</w:t>
      </w:r>
    </w:p>
    <w:p w14:paraId="5D3AAD51" w14:textId="77777777" w:rsidR="0053416E" w:rsidRPr="0053416E" w:rsidRDefault="0053416E" w:rsidP="001725BB">
      <w:pPr>
        <w:numPr>
          <w:ilvl w:val="0"/>
          <w:numId w:val="8"/>
        </w:numPr>
        <w:spacing w:after="0" w:line="240" w:lineRule="auto"/>
        <w:rPr>
          <w:sz w:val="24"/>
          <w:szCs w:val="28"/>
        </w:rPr>
      </w:pPr>
      <w:r w:rsidRPr="0053416E">
        <w:rPr>
          <w:sz w:val="24"/>
          <w:szCs w:val="28"/>
        </w:rPr>
        <w:t>Materialkästen</w:t>
      </w:r>
      <w:r w:rsidR="001725BB">
        <w:rPr>
          <w:sz w:val="24"/>
          <w:szCs w:val="28"/>
        </w:rPr>
        <w:t xml:space="preserve"> mit Materialkisten </w:t>
      </w:r>
    </w:p>
    <w:p w14:paraId="2F17EF11" w14:textId="77777777" w:rsidR="0053416E" w:rsidRPr="0053416E" w:rsidRDefault="001725BB" w:rsidP="001725BB">
      <w:pPr>
        <w:numPr>
          <w:ilvl w:val="0"/>
          <w:numId w:val="8"/>
        </w:numPr>
        <w:spacing w:after="0" w:line="240" w:lineRule="auto"/>
        <w:rPr>
          <w:sz w:val="24"/>
          <w:szCs w:val="28"/>
        </w:rPr>
      </w:pPr>
      <w:r>
        <w:rPr>
          <w:sz w:val="24"/>
          <w:szCs w:val="28"/>
        </w:rPr>
        <w:t>Kasten mit 24 Schubladen für unsere Entwickl</w:t>
      </w:r>
      <w:r w:rsidR="00E667D9">
        <w:rPr>
          <w:sz w:val="24"/>
          <w:szCs w:val="28"/>
        </w:rPr>
        <w:t>ungsportfolios</w:t>
      </w:r>
    </w:p>
    <w:p w14:paraId="443B3591" w14:textId="77777777" w:rsidR="0053416E" w:rsidRPr="0053416E" w:rsidRDefault="0053416E" w:rsidP="001725BB">
      <w:pPr>
        <w:numPr>
          <w:ilvl w:val="0"/>
          <w:numId w:val="8"/>
        </w:numPr>
        <w:spacing w:after="0" w:line="240" w:lineRule="auto"/>
        <w:rPr>
          <w:sz w:val="24"/>
          <w:szCs w:val="28"/>
        </w:rPr>
      </w:pPr>
      <w:r w:rsidRPr="0053416E">
        <w:rPr>
          <w:sz w:val="24"/>
          <w:szCs w:val="28"/>
        </w:rPr>
        <w:t>Diverse</w:t>
      </w:r>
      <w:r w:rsidR="001725BB">
        <w:rPr>
          <w:sz w:val="24"/>
          <w:szCs w:val="28"/>
        </w:rPr>
        <w:t xml:space="preserve"> Lern- und</w:t>
      </w:r>
      <w:r w:rsidRPr="0053416E">
        <w:rPr>
          <w:sz w:val="24"/>
          <w:szCs w:val="28"/>
        </w:rPr>
        <w:t xml:space="preserve"> Spiel</w:t>
      </w:r>
      <w:r w:rsidR="001725BB">
        <w:rPr>
          <w:sz w:val="24"/>
          <w:szCs w:val="28"/>
        </w:rPr>
        <w:t>bereiche</w:t>
      </w:r>
    </w:p>
    <w:p w14:paraId="2E82E613" w14:textId="77777777" w:rsidR="0053416E" w:rsidRPr="0053416E" w:rsidRDefault="0053416E" w:rsidP="0053416E">
      <w:pPr>
        <w:spacing w:after="0" w:line="240" w:lineRule="auto"/>
        <w:ind w:left="720"/>
        <w:jc w:val="both"/>
        <w:rPr>
          <w:sz w:val="24"/>
          <w:szCs w:val="28"/>
        </w:rPr>
      </w:pPr>
    </w:p>
    <w:p w14:paraId="6EC13E0B" w14:textId="57A60DB8" w:rsidR="0053416E" w:rsidRPr="0053416E" w:rsidRDefault="0053416E" w:rsidP="0053416E">
      <w:pPr>
        <w:rPr>
          <w:b/>
          <w:color w:val="009900"/>
          <w:sz w:val="28"/>
          <w:szCs w:val="28"/>
        </w:rPr>
      </w:pPr>
    </w:p>
    <w:p w14:paraId="06760F5B" w14:textId="50CDD009" w:rsidR="0053416E" w:rsidRPr="0053416E" w:rsidRDefault="0053416E" w:rsidP="001725BB">
      <w:pPr>
        <w:pStyle w:val="berschrift2"/>
        <w:rPr>
          <w:color w:val="660033"/>
        </w:rPr>
      </w:pPr>
      <w:bookmarkStart w:id="22" w:name="_Toc104550339"/>
      <w:r w:rsidRPr="0053416E">
        <w:t xml:space="preserve">Bewegungsraum </w:t>
      </w:r>
      <w:r w:rsidR="00070827">
        <w:t>1</w:t>
      </w:r>
      <w:bookmarkEnd w:id="22"/>
    </w:p>
    <w:p w14:paraId="7A37C423" w14:textId="77777777" w:rsidR="0053416E" w:rsidRPr="0053416E" w:rsidRDefault="0053416E" w:rsidP="001725BB">
      <w:pPr>
        <w:spacing w:after="0" w:line="240" w:lineRule="auto"/>
        <w:rPr>
          <w:b/>
          <w:color w:val="660033"/>
          <w:sz w:val="28"/>
          <w:szCs w:val="28"/>
        </w:rPr>
      </w:pPr>
    </w:p>
    <w:p w14:paraId="486C67C1" w14:textId="1727DDB8" w:rsidR="0053416E" w:rsidRPr="0053416E" w:rsidRDefault="0053416E" w:rsidP="001725BB">
      <w:pPr>
        <w:spacing w:after="0" w:line="240" w:lineRule="auto"/>
        <w:rPr>
          <w:sz w:val="24"/>
          <w:szCs w:val="28"/>
        </w:rPr>
      </w:pPr>
      <w:r w:rsidRPr="0053416E">
        <w:rPr>
          <w:sz w:val="24"/>
          <w:szCs w:val="28"/>
        </w:rPr>
        <w:t xml:space="preserve">Der erste Bewegungsraum </w:t>
      </w:r>
      <w:r w:rsidR="00070827">
        <w:rPr>
          <w:sz w:val="24"/>
          <w:szCs w:val="28"/>
        </w:rPr>
        <w:t>befindet sich im 1. Stock und ist unser „großer Bewegungsraum“. Mit fast 100 m² bietet er genügend Platz zum Laufen, für Bewegungslandschaften und Bewegungsbaustellen und auch für diverse Veranstaltungen. Der Bewegungsraum beinhaltet auch einen kleinen Abstellbereich, in dem die Materialien, Matten und Autos gelagert werden können. Außerdem beinhaltet er:</w:t>
      </w:r>
    </w:p>
    <w:p w14:paraId="01D52677" w14:textId="77777777" w:rsidR="0053416E" w:rsidRPr="0053416E" w:rsidRDefault="0053416E" w:rsidP="0053416E">
      <w:pPr>
        <w:spacing w:after="0" w:line="240" w:lineRule="auto"/>
        <w:jc w:val="both"/>
        <w:rPr>
          <w:sz w:val="24"/>
          <w:szCs w:val="28"/>
        </w:rPr>
      </w:pPr>
    </w:p>
    <w:p w14:paraId="6931646A" w14:textId="77777777" w:rsidR="0053416E" w:rsidRPr="0053416E" w:rsidRDefault="0053416E" w:rsidP="0053416E">
      <w:pPr>
        <w:numPr>
          <w:ilvl w:val="0"/>
          <w:numId w:val="6"/>
        </w:numPr>
        <w:spacing w:after="0" w:line="240" w:lineRule="auto"/>
        <w:jc w:val="both"/>
        <w:rPr>
          <w:sz w:val="24"/>
          <w:szCs w:val="28"/>
        </w:rPr>
      </w:pPr>
      <w:proofErr w:type="spellStart"/>
      <w:r w:rsidRPr="0053416E">
        <w:rPr>
          <w:sz w:val="24"/>
          <w:szCs w:val="28"/>
        </w:rPr>
        <w:t>Boulderwand</w:t>
      </w:r>
      <w:proofErr w:type="spellEnd"/>
      <w:r w:rsidR="001725BB">
        <w:rPr>
          <w:sz w:val="24"/>
          <w:szCs w:val="28"/>
        </w:rPr>
        <w:t xml:space="preserve"> mit bunten Griffen</w:t>
      </w:r>
    </w:p>
    <w:p w14:paraId="68F60AFB" w14:textId="740E9C5B" w:rsidR="0053416E" w:rsidRPr="00070827" w:rsidRDefault="0053416E" w:rsidP="00070827">
      <w:pPr>
        <w:numPr>
          <w:ilvl w:val="0"/>
          <w:numId w:val="6"/>
        </w:numPr>
        <w:spacing w:after="0" w:line="240" w:lineRule="auto"/>
        <w:jc w:val="both"/>
        <w:rPr>
          <w:sz w:val="24"/>
          <w:szCs w:val="28"/>
        </w:rPr>
      </w:pPr>
      <w:r w:rsidRPr="0053416E">
        <w:rPr>
          <w:sz w:val="24"/>
          <w:szCs w:val="28"/>
        </w:rPr>
        <w:t>L</w:t>
      </w:r>
      <w:r w:rsidR="00070827">
        <w:rPr>
          <w:sz w:val="24"/>
          <w:szCs w:val="28"/>
        </w:rPr>
        <w:t>eine große Sprossenwand mit L</w:t>
      </w:r>
      <w:r w:rsidRPr="0053416E">
        <w:rPr>
          <w:sz w:val="24"/>
          <w:szCs w:val="28"/>
        </w:rPr>
        <w:t>angbänke</w:t>
      </w:r>
      <w:r w:rsidR="00070827">
        <w:rPr>
          <w:sz w:val="24"/>
          <w:szCs w:val="28"/>
        </w:rPr>
        <w:t xml:space="preserve"> und Rutschen</w:t>
      </w:r>
    </w:p>
    <w:p w14:paraId="4210228A" w14:textId="77777777" w:rsidR="0053416E" w:rsidRPr="0053416E" w:rsidRDefault="0053416E" w:rsidP="0053416E">
      <w:pPr>
        <w:numPr>
          <w:ilvl w:val="0"/>
          <w:numId w:val="6"/>
        </w:numPr>
        <w:spacing w:after="0" w:line="240" w:lineRule="auto"/>
        <w:jc w:val="both"/>
        <w:rPr>
          <w:sz w:val="24"/>
          <w:szCs w:val="28"/>
        </w:rPr>
      </w:pPr>
      <w:proofErr w:type="spellStart"/>
      <w:r w:rsidRPr="0053416E">
        <w:rPr>
          <w:sz w:val="24"/>
          <w:szCs w:val="28"/>
        </w:rPr>
        <w:t>Rhythmikwagen</w:t>
      </w:r>
      <w:proofErr w:type="spellEnd"/>
      <w:r w:rsidR="001725BB">
        <w:rPr>
          <w:sz w:val="24"/>
          <w:szCs w:val="28"/>
        </w:rPr>
        <w:t xml:space="preserve"> mit diversen Materialien</w:t>
      </w:r>
    </w:p>
    <w:p w14:paraId="0009DC6E" w14:textId="2FAF29B9" w:rsidR="0053416E" w:rsidRPr="0053416E" w:rsidRDefault="0053416E" w:rsidP="0053416E">
      <w:pPr>
        <w:numPr>
          <w:ilvl w:val="0"/>
          <w:numId w:val="6"/>
        </w:numPr>
        <w:spacing w:after="0" w:line="240" w:lineRule="auto"/>
        <w:jc w:val="both"/>
        <w:rPr>
          <w:sz w:val="24"/>
          <w:szCs w:val="28"/>
        </w:rPr>
      </w:pPr>
      <w:proofErr w:type="spellStart"/>
      <w:r w:rsidRPr="0053416E">
        <w:rPr>
          <w:sz w:val="24"/>
          <w:szCs w:val="28"/>
        </w:rPr>
        <w:t>Wesco</w:t>
      </w:r>
      <w:proofErr w:type="spellEnd"/>
      <w:r w:rsidRPr="0053416E">
        <w:rPr>
          <w:sz w:val="24"/>
          <w:szCs w:val="28"/>
        </w:rPr>
        <w:t>- Teile</w:t>
      </w:r>
      <w:r w:rsidR="00070827">
        <w:rPr>
          <w:sz w:val="24"/>
          <w:szCs w:val="28"/>
        </w:rPr>
        <w:t xml:space="preserve">, Bausteinmatten und </w:t>
      </w:r>
      <w:proofErr w:type="spellStart"/>
      <w:r w:rsidR="00070827">
        <w:rPr>
          <w:sz w:val="24"/>
          <w:szCs w:val="28"/>
        </w:rPr>
        <w:t>TukLuk</w:t>
      </w:r>
      <w:proofErr w:type="spellEnd"/>
      <w:r w:rsidR="00070827">
        <w:rPr>
          <w:sz w:val="24"/>
          <w:szCs w:val="28"/>
        </w:rPr>
        <w:t>- Matten</w:t>
      </w:r>
    </w:p>
    <w:p w14:paraId="155A28B4" w14:textId="5F552588" w:rsidR="0053416E" w:rsidRDefault="00A85EE5" w:rsidP="0053416E">
      <w:pPr>
        <w:numPr>
          <w:ilvl w:val="0"/>
          <w:numId w:val="6"/>
        </w:numPr>
        <w:spacing w:after="0" w:line="240" w:lineRule="auto"/>
        <w:jc w:val="both"/>
        <w:rPr>
          <w:sz w:val="24"/>
          <w:szCs w:val="28"/>
        </w:rPr>
      </w:pPr>
      <w:r>
        <w:rPr>
          <w:sz w:val="24"/>
          <w:szCs w:val="28"/>
        </w:rPr>
        <w:t>3</w:t>
      </w:r>
      <w:r w:rsidR="001725BB">
        <w:rPr>
          <w:sz w:val="24"/>
          <w:szCs w:val="28"/>
        </w:rPr>
        <w:t xml:space="preserve"> große, sowie 4 kleine Fallschutzm</w:t>
      </w:r>
      <w:r w:rsidR="0053416E" w:rsidRPr="0053416E">
        <w:rPr>
          <w:sz w:val="24"/>
          <w:szCs w:val="28"/>
        </w:rPr>
        <w:t>atten</w:t>
      </w:r>
    </w:p>
    <w:p w14:paraId="3ED83278" w14:textId="0C1089F8" w:rsidR="00895730" w:rsidRDefault="00070827" w:rsidP="0053416E">
      <w:pPr>
        <w:numPr>
          <w:ilvl w:val="0"/>
          <w:numId w:val="6"/>
        </w:numPr>
        <w:spacing w:after="0" w:line="240" w:lineRule="auto"/>
        <w:jc w:val="both"/>
        <w:rPr>
          <w:sz w:val="24"/>
          <w:szCs w:val="28"/>
        </w:rPr>
      </w:pPr>
      <w:r>
        <w:rPr>
          <w:sz w:val="24"/>
          <w:szCs w:val="28"/>
        </w:rPr>
        <w:t>Diverse Fahrzeuge</w:t>
      </w:r>
    </w:p>
    <w:p w14:paraId="7189B1C7" w14:textId="19D37466" w:rsidR="00070827" w:rsidRPr="0053416E" w:rsidRDefault="00070827" w:rsidP="0053416E">
      <w:pPr>
        <w:numPr>
          <w:ilvl w:val="0"/>
          <w:numId w:val="6"/>
        </w:numPr>
        <w:spacing w:after="0" w:line="240" w:lineRule="auto"/>
        <w:jc w:val="both"/>
        <w:rPr>
          <w:sz w:val="24"/>
          <w:szCs w:val="28"/>
        </w:rPr>
      </w:pPr>
      <w:r>
        <w:rPr>
          <w:sz w:val="24"/>
          <w:szCs w:val="28"/>
        </w:rPr>
        <w:t xml:space="preserve">Eine digitale Leinwand für Veranstaltungen </w:t>
      </w:r>
      <w:r w:rsidR="00A85EE5">
        <w:rPr>
          <w:sz w:val="24"/>
          <w:szCs w:val="28"/>
        </w:rPr>
        <w:t>etc.</w:t>
      </w:r>
    </w:p>
    <w:p w14:paraId="5C005F75" w14:textId="60251F38" w:rsidR="0053416E" w:rsidRDefault="0053416E" w:rsidP="0053416E">
      <w:pPr>
        <w:spacing w:after="0" w:line="240" w:lineRule="auto"/>
        <w:jc w:val="both"/>
        <w:rPr>
          <w:b/>
          <w:color w:val="660033"/>
          <w:sz w:val="28"/>
          <w:szCs w:val="28"/>
        </w:rPr>
      </w:pPr>
    </w:p>
    <w:p w14:paraId="0B2B8558" w14:textId="77777777" w:rsidR="00A85EE5" w:rsidRPr="0053416E" w:rsidRDefault="00A85EE5" w:rsidP="0053416E">
      <w:pPr>
        <w:spacing w:after="0" w:line="240" w:lineRule="auto"/>
        <w:jc w:val="both"/>
        <w:rPr>
          <w:b/>
          <w:color w:val="660033"/>
          <w:sz w:val="28"/>
          <w:szCs w:val="28"/>
        </w:rPr>
      </w:pPr>
    </w:p>
    <w:p w14:paraId="155AF694" w14:textId="77777777" w:rsidR="0053416E" w:rsidRPr="0053416E" w:rsidRDefault="0053416E" w:rsidP="00BF423B">
      <w:pPr>
        <w:pStyle w:val="berschrift2"/>
      </w:pPr>
      <w:bookmarkStart w:id="23" w:name="_Toc104550340"/>
      <w:r w:rsidRPr="0053416E">
        <w:t>Bewegungsraum 2</w:t>
      </w:r>
      <w:bookmarkEnd w:id="23"/>
    </w:p>
    <w:p w14:paraId="5DB254E5" w14:textId="77777777" w:rsidR="0053416E" w:rsidRPr="0053416E" w:rsidRDefault="0053416E" w:rsidP="0053416E">
      <w:pPr>
        <w:spacing w:after="0" w:line="240" w:lineRule="auto"/>
        <w:rPr>
          <w:b/>
          <w:color w:val="660033"/>
          <w:sz w:val="28"/>
          <w:szCs w:val="28"/>
        </w:rPr>
      </w:pPr>
    </w:p>
    <w:p w14:paraId="1D6FB9D3" w14:textId="0E636BEB" w:rsidR="0053416E" w:rsidRPr="0053416E" w:rsidRDefault="0053416E" w:rsidP="0053416E">
      <w:pPr>
        <w:spacing w:after="0" w:line="240" w:lineRule="auto"/>
        <w:rPr>
          <w:sz w:val="24"/>
          <w:szCs w:val="28"/>
        </w:rPr>
      </w:pPr>
      <w:r w:rsidRPr="0053416E">
        <w:rPr>
          <w:sz w:val="24"/>
          <w:szCs w:val="28"/>
        </w:rPr>
        <w:t xml:space="preserve">Der zweite Bewegungsraum </w:t>
      </w:r>
      <w:r w:rsidR="00A85EE5">
        <w:rPr>
          <w:sz w:val="24"/>
          <w:szCs w:val="28"/>
        </w:rPr>
        <w:t>befindet sich im 2. Stock und ist mit ca. 50m² nur halb so groß wie der „große“ Bewegungsraum. Dieser Raum bietet in erster Linie viel Platz zum Laufen und Toben und dient zugleich als Ausweichraum für diverse Aktivitäten. Er beinhaltet:</w:t>
      </w:r>
      <w:r w:rsidRPr="0053416E">
        <w:rPr>
          <w:sz w:val="24"/>
          <w:szCs w:val="28"/>
        </w:rPr>
        <w:t xml:space="preserve"> </w:t>
      </w:r>
    </w:p>
    <w:p w14:paraId="623884F4" w14:textId="77777777" w:rsidR="0053416E" w:rsidRPr="0053416E" w:rsidRDefault="0053416E" w:rsidP="0053416E">
      <w:pPr>
        <w:spacing w:after="0" w:line="240" w:lineRule="auto"/>
        <w:rPr>
          <w:sz w:val="24"/>
          <w:szCs w:val="28"/>
        </w:rPr>
      </w:pPr>
    </w:p>
    <w:p w14:paraId="2D517269" w14:textId="59A1C8C3" w:rsidR="0053416E" w:rsidRPr="0053416E" w:rsidRDefault="00A85EE5" w:rsidP="0053416E">
      <w:pPr>
        <w:numPr>
          <w:ilvl w:val="0"/>
          <w:numId w:val="7"/>
        </w:numPr>
        <w:spacing w:after="0" w:line="240" w:lineRule="auto"/>
        <w:jc w:val="both"/>
        <w:rPr>
          <w:sz w:val="24"/>
          <w:szCs w:val="28"/>
        </w:rPr>
      </w:pPr>
      <w:r>
        <w:rPr>
          <w:sz w:val="24"/>
          <w:szCs w:val="28"/>
        </w:rPr>
        <w:t>Eine Multifunktionswand (Sprossenwand, Kletternetz, etc.)</w:t>
      </w:r>
    </w:p>
    <w:p w14:paraId="289F03F5" w14:textId="51234147" w:rsidR="0053416E" w:rsidRPr="0053416E" w:rsidRDefault="00BF423B" w:rsidP="0053416E">
      <w:pPr>
        <w:numPr>
          <w:ilvl w:val="0"/>
          <w:numId w:val="7"/>
        </w:numPr>
        <w:spacing w:after="0" w:line="240" w:lineRule="auto"/>
        <w:jc w:val="both"/>
        <w:rPr>
          <w:sz w:val="24"/>
          <w:szCs w:val="28"/>
        </w:rPr>
      </w:pPr>
      <w:r>
        <w:rPr>
          <w:sz w:val="24"/>
          <w:szCs w:val="28"/>
        </w:rPr>
        <w:t xml:space="preserve">2 </w:t>
      </w:r>
      <w:r w:rsidR="0053416E" w:rsidRPr="0053416E">
        <w:rPr>
          <w:sz w:val="24"/>
          <w:szCs w:val="28"/>
        </w:rPr>
        <w:t>Langbänke</w:t>
      </w:r>
      <w:r w:rsidR="00A85EE5">
        <w:rPr>
          <w:sz w:val="24"/>
          <w:szCs w:val="28"/>
        </w:rPr>
        <w:t xml:space="preserve"> </w:t>
      </w:r>
    </w:p>
    <w:p w14:paraId="5B4081F0" w14:textId="77777777" w:rsidR="0053416E" w:rsidRPr="0053416E" w:rsidRDefault="0053416E" w:rsidP="0053416E">
      <w:pPr>
        <w:numPr>
          <w:ilvl w:val="0"/>
          <w:numId w:val="7"/>
        </w:numPr>
        <w:spacing w:after="0" w:line="240" w:lineRule="auto"/>
        <w:jc w:val="both"/>
        <w:rPr>
          <w:sz w:val="24"/>
          <w:szCs w:val="28"/>
        </w:rPr>
      </w:pPr>
      <w:proofErr w:type="spellStart"/>
      <w:r w:rsidRPr="0053416E">
        <w:rPr>
          <w:sz w:val="24"/>
          <w:szCs w:val="28"/>
        </w:rPr>
        <w:t>Rhythmikwagen</w:t>
      </w:r>
      <w:proofErr w:type="spellEnd"/>
      <w:r w:rsidR="00BF423B">
        <w:rPr>
          <w:sz w:val="24"/>
          <w:szCs w:val="28"/>
        </w:rPr>
        <w:t xml:space="preserve"> mit verschiedenen Materialien</w:t>
      </w:r>
    </w:p>
    <w:p w14:paraId="54C5B66B" w14:textId="77777777" w:rsidR="0053416E" w:rsidRPr="0053416E" w:rsidRDefault="0053416E" w:rsidP="0053416E">
      <w:pPr>
        <w:numPr>
          <w:ilvl w:val="0"/>
          <w:numId w:val="7"/>
        </w:numPr>
        <w:spacing w:after="0" w:line="240" w:lineRule="auto"/>
        <w:jc w:val="both"/>
        <w:rPr>
          <w:sz w:val="24"/>
          <w:szCs w:val="28"/>
        </w:rPr>
      </w:pPr>
      <w:proofErr w:type="spellStart"/>
      <w:r w:rsidRPr="0053416E">
        <w:rPr>
          <w:sz w:val="24"/>
          <w:szCs w:val="28"/>
        </w:rPr>
        <w:t>Wesco</w:t>
      </w:r>
      <w:proofErr w:type="spellEnd"/>
      <w:r w:rsidRPr="0053416E">
        <w:rPr>
          <w:sz w:val="24"/>
          <w:szCs w:val="28"/>
        </w:rPr>
        <w:t>- Teile</w:t>
      </w:r>
    </w:p>
    <w:p w14:paraId="3FF405BB" w14:textId="4912AE71" w:rsidR="0053416E" w:rsidRPr="0053416E" w:rsidRDefault="00A85EE5" w:rsidP="0053416E">
      <w:pPr>
        <w:numPr>
          <w:ilvl w:val="0"/>
          <w:numId w:val="7"/>
        </w:numPr>
        <w:spacing w:after="0" w:line="240" w:lineRule="auto"/>
        <w:jc w:val="both"/>
        <w:rPr>
          <w:sz w:val="24"/>
          <w:szCs w:val="28"/>
        </w:rPr>
      </w:pPr>
      <w:r>
        <w:rPr>
          <w:sz w:val="24"/>
          <w:szCs w:val="28"/>
        </w:rPr>
        <w:t>2 kleine</w:t>
      </w:r>
      <w:r w:rsidR="00BF423B">
        <w:rPr>
          <w:sz w:val="24"/>
          <w:szCs w:val="28"/>
        </w:rPr>
        <w:t xml:space="preserve"> Fallschutzm</w:t>
      </w:r>
      <w:r w:rsidR="0053416E" w:rsidRPr="0053416E">
        <w:rPr>
          <w:sz w:val="24"/>
          <w:szCs w:val="28"/>
        </w:rPr>
        <w:t>atten</w:t>
      </w:r>
    </w:p>
    <w:p w14:paraId="0F8CAF21" w14:textId="77777777" w:rsidR="0053416E" w:rsidRPr="0053416E" w:rsidRDefault="0053416E" w:rsidP="0053416E">
      <w:pPr>
        <w:spacing w:after="0" w:line="240" w:lineRule="auto"/>
        <w:ind w:left="720"/>
        <w:jc w:val="both"/>
        <w:rPr>
          <w:sz w:val="24"/>
          <w:szCs w:val="28"/>
        </w:rPr>
      </w:pPr>
    </w:p>
    <w:p w14:paraId="23273073" w14:textId="6B9F0608" w:rsidR="0053416E" w:rsidRPr="0053416E" w:rsidRDefault="00A85EE5" w:rsidP="00BF423B">
      <w:pPr>
        <w:pStyle w:val="berschrift2"/>
      </w:pPr>
      <w:bookmarkStart w:id="24" w:name="_Toc104550341"/>
      <w:r>
        <w:lastRenderedPageBreak/>
        <w:t>Isolierraum</w:t>
      </w:r>
      <w:r w:rsidR="00271D85">
        <w:t>/ Ruheraum</w:t>
      </w:r>
      <w:bookmarkEnd w:id="24"/>
    </w:p>
    <w:p w14:paraId="317A6CBE" w14:textId="77777777" w:rsidR="0053416E" w:rsidRPr="0053416E" w:rsidRDefault="0053416E" w:rsidP="0053416E">
      <w:pPr>
        <w:spacing w:after="0" w:line="240" w:lineRule="auto"/>
        <w:jc w:val="both"/>
        <w:rPr>
          <w:b/>
          <w:color w:val="660033"/>
          <w:sz w:val="28"/>
          <w:szCs w:val="28"/>
        </w:rPr>
      </w:pPr>
    </w:p>
    <w:p w14:paraId="6B184C4C" w14:textId="391F1D43" w:rsidR="00A85EE5" w:rsidRDefault="00A85EE5" w:rsidP="00A85EE5">
      <w:pPr>
        <w:spacing w:after="0" w:line="240" w:lineRule="auto"/>
        <w:rPr>
          <w:sz w:val="24"/>
          <w:szCs w:val="28"/>
        </w:rPr>
      </w:pPr>
      <w:r>
        <w:rPr>
          <w:sz w:val="24"/>
          <w:szCs w:val="28"/>
        </w:rPr>
        <w:t xml:space="preserve">Dieser Raum wird am Vormittag als Ausweich- und </w:t>
      </w:r>
      <w:proofErr w:type="spellStart"/>
      <w:r>
        <w:rPr>
          <w:sz w:val="24"/>
          <w:szCs w:val="28"/>
        </w:rPr>
        <w:t>Snoezele</w:t>
      </w:r>
      <w:proofErr w:type="spellEnd"/>
      <w:r>
        <w:rPr>
          <w:sz w:val="24"/>
          <w:szCs w:val="28"/>
        </w:rPr>
        <w:t>- Raum für ruhige Aktivitäten mit Kleingruppen und am Nachmittag als Ruhe- und Schlafraum genutzt. Er beinhaltet:</w:t>
      </w:r>
    </w:p>
    <w:p w14:paraId="49D947AF" w14:textId="77777777" w:rsidR="00A85EE5" w:rsidRDefault="00A85EE5" w:rsidP="00A85EE5">
      <w:pPr>
        <w:spacing w:after="0" w:line="240" w:lineRule="auto"/>
        <w:jc w:val="both"/>
        <w:rPr>
          <w:sz w:val="24"/>
          <w:szCs w:val="28"/>
        </w:rPr>
      </w:pPr>
    </w:p>
    <w:p w14:paraId="40AA7B02" w14:textId="3BD76EBE" w:rsidR="0053416E" w:rsidRPr="0053416E" w:rsidRDefault="00854562" w:rsidP="0053416E">
      <w:pPr>
        <w:numPr>
          <w:ilvl w:val="0"/>
          <w:numId w:val="11"/>
        </w:numPr>
        <w:spacing w:after="0" w:line="240" w:lineRule="auto"/>
        <w:jc w:val="both"/>
        <w:rPr>
          <w:sz w:val="24"/>
          <w:szCs w:val="28"/>
        </w:rPr>
      </w:pPr>
      <w:r>
        <w:rPr>
          <w:sz w:val="24"/>
          <w:szCs w:val="28"/>
        </w:rPr>
        <w:t>Diverse Bücherregale und Materialkästen</w:t>
      </w:r>
    </w:p>
    <w:p w14:paraId="673DC83A" w14:textId="3EFCA614" w:rsidR="0053416E" w:rsidRPr="0053416E" w:rsidRDefault="00854562" w:rsidP="0053416E">
      <w:pPr>
        <w:numPr>
          <w:ilvl w:val="0"/>
          <w:numId w:val="11"/>
        </w:numPr>
        <w:spacing w:after="0" w:line="240" w:lineRule="auto"/>
        <w:jc w:val="both"/>
        <w:rPr>
          <w:sz w:val="24"/>
          <w:szCs w:val="28"/>
        </w:rPr>
      </w:pPr>
      <w:r>
        <w:rPr>
          <w:sz w:val="24"/>
          <w:szCs w:val="28"/>
        </w:rPr>
        <w:t>Sitzkissen und Betten</w:t>
      </w:r>
    </w:p>
    <w:p w14:paraId="4837445E" w14:textId="288FCCBF" w:rsidR="0053416E" w:rsidRDefault="00854562" w:rsidP="0053416E">
      <w:pPr>
        <w:numPr>
          <w:ilvl w:val="0"/>
          <w:numId w:val="11"/>
        </w:numPr>
        <w:spacing w:after="0" w:line="240" w:lineRule="auto"/>
        <w:jc w:val="both"/>
        <w:rPr>
          <w:sz w:val="24"/>
          <w:szCs w:val="28"/>
        </w:rPr>
      </w:pPr>
      <w:proofErr w:type="spellStart"/>
      <w:r>
        <w:rPr>
          <w:sz w:val="24"/>
          <w:szCs w:val="28"/>
        </w:rPr>
        <w:t>Snoezele</w:t>
      </w:r>
      <w:proofErr w:type="spellEnd"/>
      <w:r>
        <w:rPr>
          <w:sz w:val="24"/>
          <w:szCs w:val="28"/>
        </w:rPr>
        <w:t>- Zelt</w:t>
      </w:r>
    </w:p>
    <w:p w14:paraId="3A33601C" w14:textId="77777777" w:rsidR="00854562" w:rsidRPr="0053416E" w:rsidRDefault="00854562" w:rsidP="00854562">
      <w:pPr>
        <w:spacing w:after="0" w:line="240" w:lineRule="auto"/>
        <w:ind w:left="720"/>
        <w:jc w:val="both"/>
        <w:rPr>
          <w:sz w:val="24"/>
          <w:szCs w:val="28"/>
        </w:rPr>
      </w:pPr>
    </w:p>
    <w:p w14:paraId="57382866" w14:textId="1D57276D" w:rsidR="00854562" w:rsidRDefault="00854562" w:rsidP="00BF423B">
      <w:pPr>
        <w:pStyle w:val="berschrift2"/>
      </w:pPr>
      <w:bookmarkStart w:id="25" w:name="_Toc104550342"/>
      <w:r>
        <w:t>Lagerraum</w:t>
      </w:r>
      <w:bookmarkEnd w:id="25"/>
    </w:p>
    <w:p w14:paraId="33903DBD" w14:textId="3F9D5DE4" w:rsidR="00854562" w:rsidRDefault="00854562" w:rsidP="00854562"/>
    <w:p w14:paraId="1327D2B1" w14:textId="6920129E" w:rsidR="00854562" w:rsidRPr="00854562" w:rsidRDefault="00854562" w:rsidP="00854562">
      <w:pPr>
        <w:rPr>
          <w:sz w:val="24"/>
          <w:szCs w:val="24"/>
        </w:rPr>
      </w:pPr>
      <w:r w:rsidRPr="00854562">
        <w:rPr>
          <w:sz w:val="24"/>
          <w:szCs w:val="24"/>
        </w:rPr>
        <w:t>Im 2. Stock befinde sich außerdem ein Lagerraum, der in erster Linie für die Aufbewahrung von Papier und Bastelmaterialien, aber auch diverse Spielmaterialien dient. Er beinhaltet:</w:t>
      </w:r>
    </w:p>
    <w:p w14:paraId="7673FF07" w14:textId="0A09EBF6" w:rsidR="00854562" w:rsidRPr="00854562" w:rsidRDefault="00854562" w:rsidP="00854562">
      <w:pPr>
        <w:pStyle w:val="Listenabsatz"/>
        <w:numPr>
          <w:ilvl w:val="0"/>
          <w:numId w:val="35"/>
        </w:numPr>
        <w:rPr>
          <w:sz w:val="24"/>
          <w:szCs w:val="24"/>
        </w:rPr>
      </w:pPr>
      <w:r w:rsidRPr="00854562">
        <w:rPr>
          <w:sz w:val="24"/>
          <w:szCs w:val="24"/>
        </w:rPr>
        <w:t>Ein Verstellbares Regalsystem, das über 2 Wände verteilt ist</w:t>
      </w:r>
    </w:p>
    <w:p w14:paraId="39ADFB9B" w14:textId="71CDD6DF" w:rsidR="00854562" w:rsidRPr="00854562" w:rsidRDefault="00854562" w:rsidP="00854562">
      <w:pPr>
        <w:pStyle w:val="Listenabsatz"/>
        <w:numPr>
          <w:ilvl w:val="0"/>
          <w:numId w:val="35"/>
        </w:numPr>
        <w:rPr>
          <w:sz w:val="24"/>
          <w:szCs w:val="24"/>
        </w:rPr>
      </w:pPr>
      <w:r w:rsidRPr="00854562">
        <w:rPr>
          <w:sz w:val="24"/>
          <w:szCs w:val="24"/>
        </w:rPr>
        <w:t xml:space="preserve">3 Papierkästen </w:t>
      </w:r>
    </w:p>
    <w:p w14:paraId="179553AC" w14:textId="77777777" w:rsidR="00BF423B" w:rsidRDefault="00BF423B" w:rsidP="00BF423B">
      <w:pPr>
        <w:spacing w:after="0" w:line="240" w:lineRule="auto"/>
        <w:jc w:val="both"/>
        <w:rPr>
          <w:sz w:val="24"/>
          <w:szCs w:val="28"/>
        </w:rPr>
      </w:pPr>
    </w:p>
    <w:p w14:paraId="56B7A215" w14:textId="77777777" w:rsidR="00BF423B" w:rsidRPr="00BF423B" w:rsidRDefault="00BF423B" w:rsidP="00BF423B">
      <w:pPr>
        <w:pStyle w:val="berschrift2"/>
      </w:pPr>
      <w:bookmarkStart w:id="26" w:name="_Toc104550343"/>
      <w:r>
        <w:t>Personalraum/ Küche</w:t>
      </w:r>
      <w:bookmarkEnd w:id="26"/>
    </w:p>
    <w:p w14:paraId="5DD1ED19" w14:textId="77777777" w:rsidR="0053416E" w:rsidRPr="0053416E" w:rsidRDefault="0053416E" w:rsidP="0053416E">
      <w:pPr>
        <w:spacing w:after="0" w:line="240" w:lineRule="auto"/>
        <w:jc w:val="both"/>
        <w:rPr>
          <w:b/>
          <w:color w:val="660033"/>
          <w:sz w:val="28"/>
          <w:szCs w:val="28"/>
        </w:rPr>
      </w:pPr>
    </w:p>
    <w:p w14:paraId="5981C062" w14:textId="54A7A137" w:rsidR="0053416E" w:rsidRPr="0053416E" w:rsidRDefault="0053416E" w:rsidP="00BF423B">
      <w:pPr>
        <w:spacing w:after="0" w:line="240" w:lineRule="auto"/>
        <w:rPr>
          <w:sz w:val="24"/>
          <w:szCs w:val="28"/>
        </w:rPr>
      </w:pPr>
      <w:r w:rsidRPr="0053416E">
        <w:rPr>
          <w:sz w:val="24"/>
          <w:szCs w:val="28"/>
        </w:rPr>
        <w:t>In unserem Personalraum befindet sich eine gemeinsame Küche</w:t>
      </w:r>
      <w:r w:rsidR="00854562">
        <w:rPr>
          <w:sz w:val="24"/>
          <w:szCs w:val="28"/>
        </w:rPr>
        <w:t xml:space="preserve">, sowie ein Schreibtisch mit Laptop für Gruppenvorbereitungen. </w:t>
      </w:r>
      <w:r w:rsidRPr="0053416E">
        <w:rPr>
          <w:sz w:val="24"/>
          <w:szCs w:val="28"/>
        </w:rPr>
        <w:t>In diesem Raum werden Teambesprechungen, Eltern- und Entwicklungsgespräche abgehalten und die Mitarbeiter haben die Möglichkeit ihre Mittagspause oder Vorbereitungszeit hier zu verbringen.</w:t>
      </w:r>
    </w:p>
    <w:p w14:paraId="61BE4372" w14:textId="77777777" w:rsidR="0053416E" w:rsidRPr="0053416E" w:rsidRDefault="0053416E" w:rsidP="0053416E">
      <w:pPr>
        <w:spacing w:after="0" w:line="240" w:lineRule="auto"/>
        <w:jc w:val="both"/>
        <w:rPr>
          <w:sz w:val="24"/>
          <w:szCs w:val="28"/>
        </w:rPr>
      </w:pPr>
    </w:p>
    <w:p w14:paraId="5B2E5011" w14:textId="77777777" w:rsidR="0053416E" w:rsidRPr="0053416E" w:rsidRDefault="0053416E" w:rsidP="0053416E">
      <w:pPr>
        <w:numPr>
          <w:ilvl w:val="0"/>
          <w:numId w:val="10"/>
        </w:numPr>
        <w:spacing w:after="0" w:line="240" w:lineRule="auto"/>
        <w:jc w:val="both"/>
        <w:rPr>
          <w:sz w:val="24"/>
          <w:szCs w:val="28"/>
        </w:rPr>
      </w:pPr>
      <w:r w:rsidRPr="0053416E">
        <w:rPr>
          <w:sz w:val="24"/>
          <w:szCs w:val="28"/>
        </w:rPr>
        <w:t xml:space="preserve">Voll ausgestattete Küche mit </w:t>
      </w:r>
      <w:r w:rsidR="00BF423B">
        <w:rPr>
          <w:sz w:val="24"/>
          <w:szCs w:val="28"/>
        </w:rPr>
        <w:t xml:space="preserve">Geschirrspüler, Backrohr, </w:t>
      </w:r>
      <w:r w:rsidRPr="0053416E">
        <w:rPr>
          <w:sz w:val="24"/>
          <w:szCs w:val="28"/>
        </w:rPr>
        <w:t>Kühl- und Gefrierschrank</w:t>
      </w:r>
    </w:p>
    <w:p w14:paraId="1AC28C59" w14:textId="77777777" w:rsidR="0053416E" w:rsidRPr="0053416E" w:rsidRDefault="0053416E" w:rsidP="0053416E">
      <w:pPr>
        <w:numPr>
          <w:ilvl w:val="0"/>
          <w:numId w:val="10"/>
        </w:numPr>
        <w:spacing w:after="0" w:line="240" w:lineRule="auto"/>
        <w:jc w:val="both"/>
        <w:rPr>
          <w:sz w:val="24"/>
          <w:szCs w:val="28"/>
        </w:rPr>
      </w:pPr>
      <w:r w:rsidRPr="0053416E">
        <w:rPr>
          <w:sz w:val="24"/>
          <w:szCs w:val="28"/>
        </w:rPr>
        <w:t xml:space="preserve">Kästen für </w:t>
      </w:r>
      <w:r w:rsidR="00BF423B">
        <w:rPr>
          <w:sz w:val="24"/>
          <w:szCs w:val="28"/>
        </w:rPr>
        <w:t>Fachliteratur und Materialmappen</w:t>
      </w:r>
      <w:r w:rsidRPr="0053416E">
        <w:rPr>
          <w:sz w:val="24"/>
          <w:szCs w:val="28"/>
        </w:rPr>
        <w:t xml:space="preserve"> der Pädagoginnen</w:t>
      </w:r>
    </w:p>
    <w:p w14:paraId="348EE296" w14:textId="133F57B4" w:rsidR="0053416E" w:rsidRPr="0053416E" w:rsidRDefault="0053416E" w:rsidP="0053416E">
      <w:pPr>
        <w:numPr>
          <w:ilvl w:val="0"/>
          <w:numId w:val="10"/>
        </w:numPr>
        <w:spacing w:after="0" w:line="240" w:lineRule="auto"/>
        <w:jc w:val="both"/>
        <w:rPr>
          <w:sz w:val="24"/>
          <w:szCs w:val="28"/>
        </w:rPr>
      </w:pPr>
      <w:r w:rsidRPr="0053416E">
        <w:rPr>
          <w:sz w:val="24"/>
          <w:szCs w:val="28"/>
        </w:rPr>
        <w:t xml:space="preserve">Schreibtisch mit Laptop </w:t>
      </w:r>
    </w:p>
    <w:p w14:paraId="144E061B" w14:textId="1116EEA0" w:rsidR="0053416E" w:rsidRPr="0053416E" w:rsidRDefault="00BF423B" w:rsidP="0053416E">
      <w:pPr>
        <w:numPr>
          <w:ilvl w:val="0"/>
          <w:numId w:val="10"/>
        </w:numPr>
        <w:spacing w:after="0" w:line="240" w:lineRule="auto"/>
        <w:jc w:val="both"/>
        <w:rPr>
          <w:sz w:val="24"/>
          <w:szCs w:val="28"/>
        </w:rPr>
      </w:pPr>
      <w:r>
        <w:rPr>
          <w:sz w:val="24"/>
          <w:szCs w:val="28"/>
        </w:rPr>
        <w:t xml:space="preserve">Großer Ausziehbarer </w:t>
      </w:r>
      <w:r w:rsidR="0053416E" w:rsidRPr="0053416E">
        <w:rPr>
          <w:sz w:val="24"/>
          <w:szCs w:val="28"/>
        </w:rPr>
        <w:t xml:space="preserve">Tisch mit </w:t>
      </w:r>
      <w:r w:rsidR="00854562">
        <w:rPr>
          <w:sz w:val="24"/>
          <w:szCs w:val="28"/>
        </w:rPr>
        <w:t xml:space="preserve">Sitzgelegenheiten für </w:t>
      </w:r>
      <w:r w:rsidR="00335D7A">
        <w:rPr>
          <w:sz w:val="24"/>
          <w:szCs w:val="28"/>
        </w:rPr>
        <w:t>13 Personen</w:t>
      </w:r>
    </w:p>
    <w:p w14:paraId="104CF7ED" w14:textId="77777777" w:rsidR="0053416E" w:rsidRPr="0053416E" w:rsidRDefault="0053416E" w:rsidP="0053416E">
      <w:pPr>
        <w:spacing w:after="0" w:line="240" w:lineRule="auto"/>
        <w:ind w:left="720"/>
        <w:jc w:val="both"/>
        <w:rPr>
          <w:sz w:val="24"/>
          <w:szCs w:val="28"/>
        </w:rPr>
      </w:pPr>
    </w:p>
    <w:p w14:paraId="53D01D22" w14:textId="6665C3A6" w:rsidR="00335D7A" w:rsidRDefault="00335D7A" w:rsidP="00BF423B">
      <w:pPr>
        <w:pStyle w:val="berschrift2"/>
      </w:pPr>
      <w:bookmarkStart w:id="27" w:name="_Toc104550344"/>
      <w:r>
        <w:t>Eingangsbereich/ Garderobe</w:t>
      </w:r>
      <w:bookmarkEnd w:id="27"/>
    </w:p>
    <w:p w14:paraId="690FAC7E" w14:textId="19593AE9" w:rsidR="00335D7A" w:rsidRDefault="00335D7A" w:rsidP="00335D7A"/>
    <w:p w14:paraId="0F35CE05" w14:textId="36D797A2" w:rsidR="00335D7A" w:rsidRPr="00335D7A" w:rsidRDefault="00335D7A" w:rsidP="00335D7A">
      <w:pPr>
        <w:rPr>
          <w:sz w:val="24"/>
          <w:szCs w:val="24"/>
        </w:rPr>
      </w:pPr>
      <w:r w:rsidRPr="00335D7A">
        <w:rPr>
          <w:sz w:val="24"/>
          <w:szCs w:val="24"/>
        </w:rPr>
        <w:t xml:space="preserve">Im 2. Stock befindet sich außerdem ein barrierefreier Eingangsbereich, der jedoch nur von den Pädagoginnen oder von Kindern, die einen barrierefreien Eingang benötigen genutzt wird. Durch eine Rampe gelangt man hier in den Kindergartenbereich. </w:t>
      </w:r>
    </w:p>
    <w:p w14:paraId="07E0EB6F" w14:textId="1A940DD6" w:rsidR="00335D7A" w:rsidRPr="00335D7A" w:rsidRDefault="00335D7A" w:rsidP="00335D7A">
      <w:pPr>
        <w:rPr>
          <w:sz w:val="24"/>
          <w:szCs w:val="24"/>
        </w:rPr>
      </w:pPr>
      <w:r w:rsidRPr="00335D7A">
        <w:rPr>
          <w:sz w:val="24"/>
          <w:szCs w:val="24"/>
        </w:rPr>
        <w:t>Zudem befeindet sich hier ein kleiner Raum mit Spinds und Kleiderhaken für das Personal.</w:t>
      </w:r>
    </w:p>
    <w:p w14:paraId="3CE385B6" w14:textId="77777777" w:rsidR="00335D7A" w:rsidRPr="00335D7A" w:rsidRDefault="00335D7A" w:rsidP="00335D7A"/>
    <w:p w14:paraId="73D008D3" w14:textId="696F5F1D" w:rsidR="0053416E" w:rsidRPr="0053416E" w:rsidRDefault="00335D7A" w:rsidP="00BF423B">
      <w:pPr>
        <w:pStyle w:val="berschrift2"/>
      </w:pPr>
      <w:bookmarkStart w:id="28" w:name="_Toc104550345"/>
      <w:r>
        <w:t>Weitere Räume</w:t>
      </w:r>
      <w:bookmarkEnd w:id="28"/>
    </w:p>
    <w:p w14:paraId="0EEF7CAB" w14:textId="77777777" w:rsidR="0053416E" w:rsidRPr="0053416E" w:rsidRDefault="0053416E" w:rsidP="0053416E">
      <w:pPr>
        <w:spacing w:after="0" w:line="240" w:lineRule="auto"/>
        <w:jc w:val="both"/>
        <w:rPr>
          <w:b/>
          <w:color w:val="660033"/>
          <w:sz w:val="28"/>
          <w:szCs w:val="28"/>
        </w:rPr>
      </w:pPr>
    </w:p>
    <w:p w14:paraId="148E62E6" w14:textId="6A7E8F5C" w:rsidR="0053416E" w:rsidRDefault="00BF423B" w:rsidP="00E667D9">
      <w:pPr>
        <w:rPr>
          <w:sz w:val="24"/>
          <w:szCs w:val="24"/>
        </w:rPr>
      </w:pPr>
      <w:r>
        <w:rPr>
          <w:sz w:val="24"/>
          <w:szCs w:val="24"/>
        </w:rPr>
        <w:t>Allen</w:t>
      </w:r>
      <w:r w:rsidR="0053416E" w:rsidRPr="0053416E">
        <w:rPr>
          <w:sz w:val="24"/>
          <w:szCs w:val="24"/>
        </w:rPr>
        <w:t xml:space="preserve"> Gruppen stehen</w:t>
      </w:r>
      <w:r w:rsidR="00335D7A">
        <w:rPr>
          <w:sz w:val="24"/>
          <w:szCs w:val="24"/>
        </w:rPr>
        <w:t xml:space="preserve"> außerdem</w:t>
      </w:r>
      <w:r w:rsidR="0053416E" w:rsidRPr="0053416E">
        <w:rPr>
          <w:sz w:val="24"/>
          <w:szCs w:val="24"/>
        </w:rPr>
        <w:t xml:space="preserve"> </w:t>
      </w:r>
      <w:r w:rsidR="00E667D9">
        <w:rPr>
          <w:sz w:val="24"/>
          <w:szCs w:val="24"/>
        </w:rPr>
        <w:t xml:space="preserve">im </w:t>
      </w:r>
      <w:proofErr w:type="spellStart"/>
      <w:r w:rsidR="00E667D9">
        <w:rPr>
          <w:sz w:val="24"/>
          <w:szCs w:val="24"/>
        </w:rPr>
        <w:t>Putzkammerl</w:t>
      </w:r>
      <w:proofErr w:type="spellEnd"/>
      <w:r w:rsidR="00335D7A">
        <w:rPr>
          <w:sz w:val="24"/>
          <w:szCs w:val="24"/>
        </w:rPr>
        <w:t xml:space="preserve"> und eine Dusche zur Verfügung.</w:t>
      </w:r>
    </w:p>
    <w:p w14:paraId="27BEC4CE" w14:textId="77777777" w:rsidR="00335D7A" w:rsidRDefault="00335D7A">
      <w:pPr>
        <w:rPr>
          <w:rFonts w:asciiTheme="majorHAnsi" w:eastAsiaTheme="majorEastAsia" w:hAnsiTheme="majorHAnsi" w:cstheme="majorBidi"/>
          <w:color w:val="2E74B5" w:themeColor="accent1" w:themeShade="BF"/>
          <w:sz w:val="26"/>
          <w:szCs w:val="26"/>
        </w:rPr>
      </w:pPr>
      <w:r>
        <w:br w:type="page"/>
      </w:r>
    </w:p>
    <w:p w14:paraId="00145B94" w14:textId="3BC87A91" w:rsidR="00854562" w:rsidRPr="0053416E" w:rsidRDefault="00854562" w:rsidP="00854562">
      <w:pPr>
        <w:pStyle w:val="berschrift2"/>
      </w:pPr>
      <w:bookmarkStart w:id="29" w:name="_Toc104550346"/>
      <w:r w:rsidRPr="0053416E">
        <w:lastRenderedPageBreak/>
        <w:t>Spielplatz</w:t>
      </w:r>
      <w:r w:rsidR="00335D7A">
        <w:t>/ Außenfläche</w:t>
      </w:r>
      <w:bookmarkEnd w:id="29"/>
    </w:p>
    <w:p w14:paraId="2809DF4F" w14:textId="77777777" w:rsidR="00854562" w:rsidRPr="0053416E" w:rsidRDefault="00854562" w:rsidP="00854562">
      <w:pPr>
        <w:spacing w:after="0" w:line="240" w:lineRule="auto"/>
        <w:rPr>
          <w:b/>
          <w:color w:val="660033"/>
          <w:sz w:val="28"/>
          <w:szCs w:val="28"/>
        </w:rPr>
      </w:pPr>
    </w:p>
    <w:p w14:paraId="1DC8A96D" w14:textId="4C6A5B8B" w:rsidR="00854562" w:rsidRPr="0053416E" w:rsidRDefault="00854562" w:rsidP="00854562">
      <w:pPr>
        <w:spacing w:after="0" w:line="240" w:lineRule="auto"/>
        <w:rPr>
          <w:sz w:val="24"/>
          <w:szCs w:val="28"/>
        </w:rPr>
      </w:pPr>
      <w:r w:rsidRPr="0053416E">
        <w:rPr>
          <w:sz w:val="24"/>
          <w:szCs w:val="28"/>
        </w:rPr>
        <w:t xml:space="preserve">Der Spielplatz wird von allen </w:t>
      </w:r>
      <w:r w:rsidR="00335D7A">
        <w:rPr>
          <w:sz w:val="24"/>
          <w:szCs w:val="28"/>
        </w:rPr>
        <w:t>Kindergarteng</w:t>
      </w:r>
      <w:r w:rsidRPr="0053416E">
        <w:rPr>
          <w:sz w:val="24"/>
          <w:szCs w:val="28"/>
        </w:rPr>
        <w:t>ruppen genutzt</w:t>
      </w:r>
      <w:r w:rsidR="00335D7A">
        <w:rPr>
          <w:sz w:val="24"/>
          <w:szCs w:val="28"/>
        </w:rPr>
        <w:t xml:space="preserve"> und beinhaltet:</w:t>
      </w:r>
    </w:p>
    <w:p w14:paraId="361885E7" w14:textId="77777777" w:rsidR="00854562" w:rsidRPr="0053416E" w:rsidRDefault="00854562" w:rsidP="00854562">
      <w:pPr>
        <w:spacing w:after="0" w:line="240" w:lineRule="auto"/>
        <w:rPr>
          <w:sz w:val="24"/>
          <w:szCs w:val="28"/>
        </w:rPr>
      </w:pPr>
    </w:p>
    <w:p w14:paraId="65D5B772" w14:textId="77777777" w:rsidR="00854562" w:rsidRDefault="00854562" w:rsidP="00854562">
      <w:pPr>
        <w:numPr>
          <w:ilvl w:val="0"/>
          <w:numId w:val="9"/>
        </w:numPr>
        <w:spacing w:after="0" w:line="240" w:lineRule="auto"/>
        <w:rPr>
          <w:sz w:val="24"/>
          <w:szCs w:val="28"/>
        </w:rPr>
      </w:pPr>
      <w:r w:rsidRPr="0053416E">
        <w:rPr>
          <w:sz w:val="24"/>
          <w:szCs w:val="28"/>
        </w:rPr>
        <w:t xml:space="preserve">Eingezäunter Bereich mit </w:t>
      </w:r>
      <w:r>
        <w:rPr>
          <w:sz w:val="24"/>
          <w:szCs w:val="28"/>
        </w:rPr>
        <w:t xml:space="preserve">verschließbarer </w:t>
      </w:r>
      <w:r w:rsidRPr="0053416E">
        <w:rPr>
          <w:sz w:val="24"/>
          <w:szCs w:val="28"/>
        </w:rPr>
        <w:t>Eingangstür</w:t>
      </w:r>
    </w:p>
    <w:p w14:paraId="52EB8A06" w14:textId="77777777" w:rsidR="00854562" w:rsidRDefault="00854562" w:rsidP="00854562">
      <w:pPr>
        <w:numPr>
          <w:ilvl w:val="0"/>
          <w:numId w:val="9"/>
        </w:numPr>
        <w:spacing w:after="0" w:line="240" w:lineRule="auto"/>
        <w:rPr>
          <w:sz w:val="24"/>
          <w:szCs w:val="28"/>
        </w:rPr>
      </w:pPr>
      <w:r>
        <w:rPr>
          <w:sz w:val="24"/>
          <w:szCs w:val="28"/>
        </w:rPr>
        <w:t>Asphaltierter Weg für das Fahren mit Fahrzeugen</w:t>
      </w:r>
    </w:p>
    <w:p w14:paraId="311ADA74" w14:textId="77777777" w:rsidR="00854562" w:rsidRDefault="00854562" w:rsidP="00854562">
      <w:pPr>
        <w:numPr>
          <w:ilvl w:val="0"/>
          <w:numId w:val="9"/>
        </w:numPr>
        <w:spacing w:after="0" w:line="240" w:lineRule="auto"/>
        <w:rPr>
          <w:sz w:val="24"/>
          <w:szCs w:val="28"/>
        </w:rPr>
      </w:pPr>
      <w:r>
        <w:rPr>
          <w:sz w:val="24"/>
          <w:szCs w:val="28"/>
        </w:rPr>
        <w:t>Eine große Sandkiste mit Sonnensegel</w:t>
      </w:r>
    </w:p>
    <w:p w14:paraId="6E3B588C" w14:textId="77777777" w:rsidR="00854562" w:rsidRDefault="00854562" w:rsidP="00854562">
      <w:pPr>
        <w:numPr>
          <w:ilvl w:val="0"/>
          <w:numId w:val="9"/>
        </w:numPr>
        <w:spacing w:after="0" w:line="240" w:lineRule="auto"/>
        <w:rPr>
          <w:sz w:val="24"/>
          <w:szCs w:val="28"/>
        </w:rPr>
      </w:pPr>
      <w:r>
        <w:rPr>
          <w:sz w:val="24"/>
          <w:szCs w:val="28"/>
        </w:rPr>
        <w:t>Ein Kletterturm, sowie ein kleineres Klettergerüst für jüngere Kinder</w:t>
      </w:r>
    </w:p>
    <w:p w14:paraId="75C0ECD7" w14:textId="77777777" w:rsidR="00854562" w:rsidRDefault="00854562" w:rsidP="00854562">
      <w:pPr>
        <w:numPr>
          <w:ilvl w:val="0"/>
          <w:numId w:val="9"/>
        </w:numPr>
        <w:spacing w:after="0" w:line="240" w:lineRule="auto"/>
        <w:rPr>
          <w:sz w:val="24"/>
          <w:szCs w:val="28"/>
        </w:rPr>
      </w:pPr>
      <w:r>
        <w:rPr>
          <w:sz w:val="24"/>
          <w:szCs w:val="28"/>
        </w:rPr>
        <w:t>Wippe, 2 Schaukeln, eine Netzschaukel</w:t>
      </w:r>
    </w:p>
    <w:p w14:paraId="054AE939" w14:textId="77777777" w:rsidR="00854562" w:rsidRDefault="00854562" w:rsidP="00854562">
      <w:pPr>
        <w:numPr>
          <w:ilvl w:val="0"/>
          <w:numId w:val="9"/>
        </w:numPr>
        <w:spacing w:after="0" w:line="240" w:lineRule="auto"/>
        <w:rPr>
          <w:sz w:val="24"/>
          <w:szCs w:val="28"/>
        </w:rPr>
      </w:pPr>
      <w:r>
        <w:rPr>
          <w:sz w:val="24"/>
          <w:szCs w:val="28"/>
        </w:rPr>
        <w:t>Eine große Tafel, sowie 5 kleine Tafeln entlang des Zaunes</w:t>
      </w:r>
    </w:p>
    <w:p w14:paraId="25E1DF97" w14:textId="77777777" w:rsidR="00854562" w:rsidRPr="0053416E" w:rsidRDefault="00854562" w:rsidP="00854562">
      <w:pPr>
        <w:numPr>
          <w:ilvl w:val="0"/>
          <w:numId w:val="9"/>
        </w:numPr>
        <w:spacing w:after="0" w:line="240" w:lineRule="auto"/>
        <w:rPr>
          <w:sz w:val="24"/>
          <w:szCs w:val="28"/>
        </w:rPr>
      </w:pPr>
      <w:r>
        <w:rPr>
          <w:sz w:val="24"/>
          <w:szCs w:val="28"/>
        </w:rPr>
        <w:t xml:space="preserve">Eine Spielebene, die individuell gestaltet werden kann (Tipi, </w:t>
      </w:r>
      <w:proofErr w:type="spellStart"/>
      <w:r>
        <w:rPr>
          <w:sz w:val="24"/>
          <w:szCs w:val="28"/>
        </w:rPr>
        <w:t>Outdoorküche</w:t>
      </w:r>
      <w:proofErr w:type="spellEnd"/>
      <w:r>
        <w:rPr>
          <w:sz w:val="24"/>
          <w:szCs w:val="28"/>
        </w:rPr>
        <w:t>, etc.)</w:t>
      </w:r>
    </w:p>
    <w:p w14:paraId="654B59F4" w14:textId="77777777" w:rsidR="00854562" w:rsidRPr="0053416E" w:rsidRDefault="00854562" w:rsidP="00854562">
      <w:pPr>
        <w:numPr>
          <w:ilvl w:val="0"/>
          <w:numId w:val="9"/>
        </w:numPr>
        <w:spacing w:after="0" w:line="240" w:lineRule="auto"/>
        <w:rPr>
          <w:sz w:val="24"/>
          <w:szCs w:val="28"/>
        </w:rPr>
      </w:pPr>
      <w:r w:rsidRPr="0053416E">
        <w:rPr>
          <w:sz w:val="24"/>
          <w:szCs w:val="28"/>
        </w:rPr>
        <w:t>Genügend Haken für Rucksäcke und Jacken</w:t>
      </w:r>
    </w:p>
    <w:p w14:paraId="16C6C507" w14:textId="77777777" w:rsidR="00854562" w:rsidRPr="0053416E" w:rsidRDefault="00854562" w:rsidP="00854562">
      <w:pPr>
        <w:numPr>
          <w:ilvl w:val="0"/>
          <w:numId w:val="9"/>
        </w:numPr>
        <w:spacing w:after="0" w:line="240" w:lineRule="auto"/>
        <w:rPr>
          <w:sz w:val="24"/>
          <w:szCs w:val="28"/>
        </w:rPr>
      </w:pPr>
      <w:r w:rsidRPr="0053416E">
        <w:rPr>
          <w:sz w:val="24"/>
          <w:szCs w:val="28"/>
        </w:rPr>
        <w:t>Toilette, Waschbecken, Wickeltisch</w:t>
      </w:r>
    </w:p>
    <w:p w14:paraId="628159C9" w14:textId="77777777" w:rsidR="00854562" w:rsidRDefault="00854562" w:rsidP="00854562">
      <w:pPr>
        <w:numPr>
          <w:ilvl w:val="0"/>
          <w:numId w:val="9"/>
        </w:numPr>
        <w:spacing w:after="0" w:line="240" w:lineRule="auto"/>
        <w:rPr>
          <w:sz w:val="24"/>
          <w:szCs w:val="28"/>
        </w:rPr>
      </w:pPr>
      <w:r w:rsidRPr="0053416E">
        <w:rPr>
          <w:sz w:val="24"/>
          <w:szCs w:val="28"/>
        </w:rPr>
        <w:t>Gartenhaus mit diversen Spielmaterialien</w:t>
      </w:r>
      <w:r>
        <w:rPr>
          <w:sz w:val="24"/>
          <w:szCs w:val="28"/>
        </w:rPr>
        <w:t xml:space="preserve"> und Fahrzeugen</w:t>
      </w:r>
    </w:p>
    <w:p w14:paraId="3574BC91" w14:textId="77777777" w:rsidR="00E667D9" w:rsidRPr="0053416E" w:rsidRDefault="00E667D9" w:rsidP="00E667D9">
      <w:pPr>
        <w:rPr>
          <w:sz w:val="24"/>
          <w:szCs w:val="24"/>
        </w:rPr>
      </w:pPr>
    </w:p>
    <w:p w14:paraId="5A72C431" w14:textId="77777777" w:rsidR="0053416E" w:rsidRPr="0053416E" w:rsidRDefault="00E667D9" w:rsidP="00E667D9">
      <w:pPr>
        <w:pStyle w:val="berschrift2"/>
        <w:rPr>
          <w:color w:val="660033"/>
        </w:rPr>
      </w:pPr>
      <w:bookmarkStart w:id="30" w:name="_Toc104550347"/>
      <w:r>
        <w:t>Lern- und Spielbereiche</w:t>
      </w:r>
      <w:r w:rsidR="0053416E" w:rsidRPr="0053416E">
        <w:t xml:space="preserve"> in den Gruppenräumen</w:t>
      </w:r>
      <w:bookmarkEnd w:id="30"/>
    </w:p>
    <w:p w14:paraId="7FDD6A82" w14:textId="77777777" w:rsidR="0053416E" w:rsidRPr="0053416E" w:rsidRDefault="0053416E" w:rsidP="0053416E">
      <w:pPr>
        <w:rPr>
          <w:sz w:val="24"/>
          <w:szCs w:val="24"/>
        </w:rPr>
      </w:pPr>
    </w:p>
    <w:p w14:paraId="6C4BEDD7" w14:textId="77777777" w:rsidR="0053416E" w:rsidRPr="0053416E" w:rsidRDefault="0053416E" w:rsidP="0053416E">
      <w:pPr>
        <w:rPr>
          <w:sz w:val="24"/>
          <w:szCs w:val="24"/>
        </w:rPr>
      </w:pPr>
      <w:r w:rsidRPr="0053416E">
        <w:rPr>
          <w:sz w:val="24"/>
          <w:szCs w:val="24"/>
        </w:rPr>
        <w:t>Ler</w:t>
      </w:r>
      <w:r w:rsidR="00E667D9">
        <w:rPr>
          <w:sz w:val="24"/>
          <w:szCs w:val="24"/>
        </w:rPr>
        <w:t>n- und Spielbereiche</w:t>
      </w:r>
      <w:r w:rsidRPr="0053416E">
        <w:rPr>
          <w:sz w:val="24"/>
          <w:szCs w:val="24"/>
        </w:rPr>
        <w:t xml:space="preserve"> sind Orte, die in entsprechenden Ressourcen eingeteilt werden und die Materialien beinhalten, welche die Kinder zum Erforschen eines Themas anregen und ihre Interessen wecken. Mobile Regale, Kisten, Schachteln, Koffer, etc. werden so ausgestatten, dass sie flexibel und selbsttätig für die Kinder einsetzbar sind.</w:t>
      </w:r>
    </w:p>
    <w:p w14:paraId="37F0519C" w14:textId="2746CAAD" w:rsidR="0053416E" w:rsidRDefault="0053416E" w:rsidP="0053416E">
      <w:pPr>
        <w:rPr>
          <w:sz w:val="24"/>
          <w:szCs w:val="24"/>
        </w:rPr>
      </w:pPr>
      <w:r w:rsidRPr="0053416E">
        <w:rPr>
          <w:sz w:val="24"/>
          <w:szCs w:val="24"/>
        </w:rPr>
        <w:t>Die selbsttätige Arbei</w:t>
      </w:r>
      <w:r w:rsidR="00E667D9">
        <w:rPr>
          <w:sz w:val="24"/>
          <w:szCs w:val="24"/>
        </w:rPr>
        <w:t>t bzw. das Spiel in diesen Lernbereichen</w:t>
      </w:r>
      <w:r w:rsidRPr="0053416E">
        <w:rPr>
          <w:sz w:val="24"/>
          <w:szCs w:val="24"/>
        </w:rPr>
        <w:t xml:space="preserve"> ermöglicht dem Kind unterschiedlichste individuelle Zugänge zu einem Thema, lässt es ihre Stärken entdecken und regt den Erwerb weiterer Fähigkeiten an. </w:t>
      </w:r>
    </w:p>
    <w:p w14:paraId="61DA06E4" w14:textId="77777777" w:rsidR="00335D7A" w:rsidRPr="0053416E" w:rsidRDefault="00335D7A" w:rsidP="0053416E">
      <w:pPr>
        <w:rPr>
          <w:sz w:val="24"/>
          <w:szCs w:val="24"/>
        </w:rPr>
      </w:pPr>
    </w:p>
    <w:p w14:paraId="197794EE" w14:textId="77777777" w:rsidR="00A81DA1" w:rsidRPr="00A81DA1" w:rsidRDefault="00A81DA1" w:rsidP="00A81DA1">
      <w:pPr>
        <w:pStyle w:val="berschrift3"/>
      </w:pPr>
      <w:bookmarkStart w:id="31" w:name="_Toc104550348"/>
      <w:r>
        <w:t>Bilderbuch- und Sprachbereich</w:t>
      </w:r>
      <w:r w:rsidR="00057849">
        <w:t>:</w:t>
      </w:r>
      <w:bookmarkEnd w:id="31"/>
    </w:p>
    <w:p w14:paraId="1B993E56" w14:textId="77777777" w:rsidR="00A81DA1" w:rsidRPr="00A81DA1" w:rsidRDefault="00A81DA1" w:rsidP="00A81DA1">
      <w:pPr>
        <w:spacing w:after="200" w:line="240" w:lineRule="auto"/>
        <w:ind w:left="720"/>
        <w:contextualSpacing/>
        <w:rPr>
          <w:sz w:val="24"/>
          <w:szCs w:val="24"/>
        </w:rPr>
      </w:pPr>
    </w:p>
    <w:p w14:paraId="0F91ADBD" w14:textId="5D85DEED" w:rsidR="00A81DA1" w:rsidRPr="00A81DA1" w:rsidRDefault="00A81DA1" w:rsidP="009C1634">
      <w:pPr>
        <w:spacing w:after="200" w:line="240" w:lineRule="auto"/>
        <w:ind w:left="720"/>
        <w:contextualSpacing/>
        <w:rPr>
          <w:sz w:val="24"/>
          <w:szCs w:val="24"/>
        </w:rPr>
      </w:pPr>
      <w:r>
        <w:rPr>
          <w:sz w:val="24"/>
          <w:szCs w:val="24"/>
        </w:rPr>
        <w:t>In unseren liebevoll gestalteten Bilderbuchbereichen haben die Kinder die Möglichkeit eigenständig Bilderbücher anzusehen und sich darüber zu unterhalten. Dieser Platz wird jedoch auch genutzt um den Kindern Bilderbücher zu vermitteln und sich über diese und andere Themen auszutauschen.</w:t>
      </w:r>
    </w:p>
    <w:p w14:paraId="62C2D338" w14:textId="77777777" w:rsidR="00A81DA1" w:rsidRPr="00A81DA1" w:rsidRDefault="00A81DA1" w:rsidP="00A81DA1">
      <w:pPr>
        <w:spacing w:after="200" w:line="240" w:lineRule="auto"/>
        <w:ind w:left="720"/>
        <w:contextualSpacing/>
        <w:rPr>
          <w:sz w:val="24"/>
          <w:szCs w:val="24"/>
        </w:rPr>
      </w:pPr>
      <w:r w:rsidRPr="00A81DA1">
        <w:rPr>
          <w:sz w:val="24"/>
          <w:szCs w:val="24"/>
        </w:rPr>
        <w:t xml:space="preserve"> </w:t>
      </w:r>
    </w:p>
    <w:p w14:paraId="672E07F3" w14:textId="77777777" w:rsidR="00A81DA1" w:rsidRPr="00A81DA1" w:rsidRDefault="00A81DA1" w:rsidP="00A81DA1">
      <w:pPr>
        <w:pStyle w:val="berschrift3"/>
      </w:pPr>
      <w:bookmarkStart w:id="32" w:name="_Toc104550349"/>
      <w:r>
        <w:t>Spielbereich mit verschiedensten Schachtelspielen, sowie P</w:t>
      </w:r>
      <w:r w:rsidR="00057849">
        <w:t>uzzles:</w:t>
      </w:r>
      <w:bookmarkEnd w:id="32"/>
    </w:p>
    <w:p w14:paraId="6BF3D1BD" w14:textId="77777777" w:rsidR="00A81DA1" w:rsidRPr="00A81DA1" w:rsidRDefault="00A81DA1" w:rsidP="00A81DA1">
      <w:pPr>
        <w:spacing w:after="200" w:line="240" w:lineRule="auto"/>
        <w:ind w:left="720"/>
        <w:contextualSpacing/>
        <w:rPr>
          <w:sz w:val="24"/>
          <w:szCs w:val="24"/>
        </w:rPr>
      </w:pPr>
    </w:p>
    <w:p w14:paraId="03C21F0C" w14:textId="77777777" w:rsidR="00A81DA1" w:rsidRPr="00A81DA1" w:rsidRDefault="00A81DA1" w:rsidP="00A81DA1">
      <w:pPr>
        <w:spacing w:after="200" w:line="240" w:lineRule="auto"/>
        <w:ind w:left="720"/>
        <w:contextualSpacing/>
        <w:rPr>
          <w:sz w:val="24"/>
          <w:szCs w:val="24"/>
        </w:rPr>
      </w:pPr>
      <w:r>
        <w:rPr>
          <w:sz w:val="24"/>
          <w:szCs w:val="24"/>
        </w:rPr>
        <w:t xml:space="preserve">Jeder Gruppenraum verfügt über </w:t>
      </w:r>
      <w:r w:rsidR="00057849">
        <w:rPr>
          <w:sz w:val="24"/>
          <w:szCs w:val="24"/>
        </w:rPr>
        <w:t>einen Kasten mit diversen Schachte- und Gesellschaftsspielen, sowie unterschiedliche Puzzles. Die Spiele und Puzzles sind nach Alter- und Entwicklungsstufen sortiert, sodass für jedes Kind etwas dabei ist. Diese Spiele werden am Tisch gespielt und laden zum gemeinsamen Spielen ein.</w:t>
      </w:r>
    </w:p>
    <w:p w14:paraId="492DCBAD" w14:textId="77777777" w:rsidR="00A81DA1" w:rsidRPr="00A81DA1" w:rsidRDefault="00A81DA1" w:rsidP="00A81DA1">
      <w:pPr>
        <w:spacing w:after="200" w:line="240" w:lineRule="auto"/>
        <w:ind w:left="720"/>
        <w:contextualSpacing/>
        <w:rPr>
          <w:sz w:val="24"/>
          <w:szCs w:val="24"/>
        </w:rPr>
      </w:pPr>
    </w:p>
    <w:p w14:paraId="558F4E60" w14:textId="77777777" w:rsidR="009C1634" w:rsidRDefault="009C1634">
      <w:pPr>
        <w:rPr>
          <w:rFonts w:asciiTheme="majorHAnsi" w:eastAsiaTheme="majorEastAsia" w:hAnsiTheme="majorHAnsi" w:cstheme="majorBidi"/>
          <w:i/>
          <w:color w:val="1F4D78" w:themeColor="accent1" w:themeShade="7F"/>
          <w:sz w:val="24"/>
          <w:szCs w:val="24"/>
        </w:rPr>
      </w:pPr>
      <w:r>
        <w:br w:type="page"/>
      </w:r>
    </w:p>
    <w:p w14:paraId="7CEB8E26" w14:textId="10F9ADDA" w:rsidR="00A81DA1" w:rsidRPr="00A81DA1" w:rsidRDefault="00057849" w:rsidP="00057849">
      <w:pPr>
        <w:pStyle w:val="berschrift3"/>
      </w:pPr>
      <w:bookmarkStart w:id="33" w:name="_Toc104550350"/>
      <w:r>
        <w:lastRenderedPageBreak/>
        <w:t>Kreativbereich:</w:t>
      </w:r>
      <w:bookmarkEnd w:id="33"/>
    </w:p>
    <w:p w14:paraId="73B953FE" w14:textId="77777777" w:rsidR="00A81DA1" w:rsidRPr="00A81DA1" w:rsidRDefault="00A81DA1" w:rsidP="00A81DA1">
      <w:pPr>
        <w:spacing w:after="200" w:line="240" w:lineRule="auto"/>
        <w:ind w:left="720"/>
        <w:contextualSpacing/>
        <w:rPr>
          <w:sz w:val="24"/>
          <w:szCs w:val="24"/>
        </w:rPr>
      </w:pPr>
    </w:p>
    <w:p w14:paraId="27D831C8" w14:textId="2A0C93CB" w:rsidR="00A81DA1" w:rsidRDefault="00A81DA1" w:rsidP="00057849">
      <w:pPr>
        <w:spacing w:after="200" w:line="240" w:lineRule="auto"/>
        <w:ind w:left="720"/>
        <w:contextualSpacing/>
        <w:rPr>
          <w:sz w:val="24"/>
          <w:szCs w:val="24"/>
        </w:rPr>
      </w:pPr>
      <w:r w:rsidRPr="00A81DA1">
        <w:rPr>
          <w:sz w:val="24"/>
          <w:szCs w:val="24"/>
        </w:rPr>
        <w:t xml:space="preserve">Dieser Bereich </w:t>
      </w:r>
      <w:r w:rsidR="00057849">
        <w:rPr>
          <w:sz w:val="24"/>
          <w:szCs w:val="24"/>
        </w:rPr>
        <w:t>lässt keine Wünsche</w:t>
      </w:r>
      <w:r w:rsidRPr="00A81DA1">
        <w:rPr>
          <w:sz w:val="24"/>
          <w:szCs w:val="24"/>
        </w:rPr>
        <w:t xml:space="preserve"> kreative</w:t>
      </w:r>
      <w:r w:rsidR="00057849">
        <w:rPr>
          <w:sz w:val="24"/>
          <w:szCs w:val="24"/>
        </w:rPr>
        <w:t>r</w:t>
      </w:r>
      <w:r w:rsidRPr="00A81DA1">
        <w:rPr>
          <w:sz w:val="24"/>
          <w:szCs w:val="24"/>
        </w:rPr>
        <w:t xml:space="preserve"> Kinder</w:t>
      </w:r>
      <w:r w:rsidR="00057849">
        <w:rPr>
          <w:sz w:val="24"/>
          <w:szCs w:val="24"/>
        </w:rPr>
        <w:t xml:space="preserve"> offen. Hier finden die Kinder neben Papier, Stiften, Scheren und Klebern außerdem eine große Vielfalt an Bastel- und Gestaltungsmaterialien. Dazu gehören zum Beispiel: </w:t>
      </w:r>
      <w:proofErr w:type="spellStart"/>
      <w:r w:rsidR="00057849">
        <w:rPr>
          <w:sz w:val="24"/>
          <w:szCs w:val="24"/>
        </w:rPr>
        <w:t>Pfeiffenreiniger</w:t>
      </w:r>
      <w:proofErr w:type="spellEnd"/>
      <w:r w:rsidR="00057849">
        <w:rPr>
          <w:sz w:val="24"/>
          <w:szCs w:val="24"/>
        </w:rPr>
        <w:t xml:space="preserve">, Knöpfe, Wolle, Seidenpapier, </w:t>
      </w:r>
      <w:proofErr w:type="spellStart"/>
      <w:r w:rsidR="00057849">
        <w:rPr>
          <w:sz w:val="24"/>
          <w:szCs w:val="24"/>
        </w:rPr>
        <w:t>Stanzer</w:t>
      </w:r>
      <w:proofErr w:type="spellEnd"/>
      <w:r w:rsidR="00057849">
        <w:rPr>
          <w:sz w:val="24"/>
          <w:szCs w:val="24"/>
        </w:rPr>
        <w:t>, Zick- Zack- Scheren, Wachsmalkreiden, Glitzersteine, Naturmaterialien, Mo</w:t>
      </w:r>
      <w:r w:rsidR="009C1634">
        <w:rPr>
          <w:sz w:val="24"/>
          <w:szCs w:val="24"/>
        </w:rPr>
        <w:t>o</w:t>
      </w:r>
      <w:r w:rsidR="00057849">
        <w:rPr>
          <w:sz w:val="24"/>
          <w:szCs w:val="24"/>
        </w:rPr>
        <w:t>sgummi und vieles mehr.</w:t>
      </w:r>
    </w:p>
    <w:p w14:paraId="2BFA9EE6" w14:textId="77777777" w:rsidR="00057849" w:rsidRPr="00A81DA1" w:rsidRDefault="00057849" w:rsidP="00057849">
      <w:pPr>
        <w:spacing w:after="200" w:line="240" w:lineRule="auto"/>
        <w:ind w:left="720"/>
        <w:contextualSpacing/>
        <w:rPr>
          <w:sz w:val="24"/>
          <w:szCs w:val="24"/>
        </w:rPr>
      </w:pPr>
    </w:p>
    <w:p w14:paraId="48AE9DD8" w14:textId="77777777" w:rsidR="00A81DA1" w:rsidRDefault="00057849" w:rsidP="00057849">
      <w:pPr>
        <w:pStyle w:val="berschrift3"/>
      </w:pPr>
      <w:bookmarkStart w:id="34" w:name="_Toc104550351"/>
      <w:r>
        <w:t>Bau- und Konstruktionsbereich:</w:t>
      </w:r>
      <w:bookmarkEnd w:id="34"/>
    </w:p>
    <w:p w14:paraId="6DEA3B76" w14:textId="77777777" w:rsidR="00057849" w:rsidRPr="00057849" w:rsidRDefault="00057849" w:rsidP="00057849"/>
    <w:p w14:paraId="4DF80F75" w14:textId="73C5FFE3" w:rsidR="00A81DA1" w:rsidRDefault="00A81DA1" w:rsidP="00A81DA1">
      <w:pPr>
        <w:spacing w:after="200" w:line="240" w:lineRule="auto"/>
        <w:ind w:left="720"/>
        <w:contextualSpacing/>
        <w:rPr>
          <w:sz w:val="24"/>
          <w:szCs w:val="24"/>
        </w:rPr>
      </w:pPr>
      <w:r w:rsidRPr="00A81DA1">
        <w:rPr>
          <w:sz w:val="24"/>
          <w:szCs w:val="24"/>
        </w:rPr>
        <w:t xml:space="preserve">In </w:t>
      </w:r>
      <w:r w:rsidR="00057849">
        <w:rPr>
          <w:sz w:val="24"/>
          <w:szCs w:val="24"/>
        </w:rPr>
        <w:t>einem abgegrenzten Bereich</w:t>
      </w:r>
      <w:r w:rsidRPr="00A81DA1">
        <w:rPr>
          <w:sz w:val="24"/>
          <w:szCs w:val="24"/>
        </w:rPr>
        <w:t xml:space="preserve"> haben die Ki</w:t>
      </w:r>
      <w:r w:rsidR="00057849">
        <w:rPr>
          <w:sz w:val="24"/>
          <w:szCs w:val="24"/>
        </w:rPr>
        <w:t xml:space="preserve">nder </w:t>
      </w:r>
      <w:r w:rsidRPr="00A81DA1">
        <w:rPr>
          <w:sz w:val="24"/>
          <w:szCs w:val="24"/>
        </w:rPr>
        <w:t>die Möglichkeit ihre</w:t>
      </w:r>
      <w:r w:rsidR="00057849">
        <w:rPr>
          <w:sz w:val="24"/>
          <w:szCs w:val="24"/>
        </w:rPr>
        <w:t>r</w:t>
      </w:r>
      <w:r w:rsidRPr="00A81DA1">
        <w:rPr>
          <w:sz w:val="24"/>
          <w:szCs w:val="24"/>
        </w:rPr>
        <w:t xml:space="preserve"> Kreativität </w:t>
      </w:r>
      <w:r w:rsidR="00057849">
        <w:rPr>
          <w:sz w:val="24"/>
          <w:szCs w:val="24"/>
        </w:rPr>
        <w:t xml:space="preserve">mit verschiedensten Bau- und Konstruktionsmaterialien freien Lauf zu lassen. Dazu gehören unter anderem Holzbausteine, Fensterbausteine, </w:t>
      </w:r>
      <w:proofErr w:type="spellStart"/>
      <w:r w:rsidR="00057849">
        <w:rPr>
          <w:sz w:val="24"/>
          <w:szCs w:val="24"/>
        </w:rPr>
        <w:t>Krobo</w:t>
      </w:r>
      <w:proofErr w:type="spellEnd"/>
      <w:r w:rsidR="00057849">
        <w:rPr>
          <w:sz w:val="24"/>
          <w:szCs w:val="24"/>
        </w:rPr>
        <w:t xml:space="preserve"> Zahnräder, Kartonbausteine, Holzschienen, Lego und vieles mehr.</w:t>
      </w:r>
    </w:p>
    <w:p w14:paraId="0DF6A6D9" w14:textId="77777777" w:rsidR="009C1634" w:rsidRDefault="009C1634" w:rsidP="00A81DA1">
      <w:pPr>
        <w:spacing w:after="200" w:line="240" w:lineRule="auto"/>
        <w:ind w:left="720"/>
        <w:contextualSpacing/>
        <w:rPr>
          <w:sz w:val="24"/>
          <w:szCs w:val="24"/>
        </w:rPr>
      </w:pPr>
    </w:p>
    <w:p w14:paraId="4075E36E" w14:textId="77777777" w:rsidR="00A81DA1" w:rsidRDefault="00057849" w:rsidP="00C32F1C">
      <w:pPr>
        <w:spacing w:after="200" w:line="240" w:lineRule="auto"/>
        <w:ind w:left="720"/>
        <w:contextualSpacing/>
        <w:rPr>
          <w:sz w:val="24"/>
          <w:szCs w:val="24"/>
        </w:rPr>
      </w:pPr>
      <w:r>
        <w:rPr>
          <w:sz w:val="24"/>
          <w:szCs w:val="24"/>
        </w:rPr>
        <w:t xml:space="preserve">In einem eigenen Materialkasten befinden sich 12 Materialkisten mit diversen Konstruktions- und Gestaltungsmaterialien wie zum Beispiel: Magnetformen, Bügelperlen, </w:t>
      </w:r>
      <w:proofErr w:type="spellStart"/>
      <w:r>
        <w:rPr>
          <w:sz w:val="24"/>
          <w:szCs w:val="24"/>
        </w:rPr>
        <w:t>Mobilo</w:t>
      </w:r>
      <w:proofErr w:type="spellEnd"/>
      <w:r>
        <w:rPr>
          <w:sz w:val="24"/>
          <w:szCs w:val="24"/>
        </w:rPr>
        <w:t xml:space="preserve">, </w:t>
      </w:r>
      <w:r w:rsidR="00C32F1C">
        <w:rPr>
          <w:sz w:val="24"/>
          <w:szCs w:val="24"/>
        </w:rPr>
        <w:t>Matador, Plus- Plus Stecksteine, Poly- M- Formen, Noppenbausteine, Kreiselbausteine, Holzsteckspiele und vieles mehr.</w:t>
      </w:r>
    </w:p>
    <w:p w14:paraId="05A2CA55" w14:textId="77777777" w:rsidR="00C32F1C" w:rsidRDefault="00C32F1C" w:rsidP="00C32F1C">
      <w:pPr>
        <w:spacing w:after="200" w:line="240" w:lineRule="auto"/>
        <w:ind w:left="720"/>
        <w:contextualSpacing/>
        <w:rPr>
          <w:sz w:val="24"/>
          <w:szCs w:val="24"/>
        </w:rPr>
      </w:pPr>
      <w:r>
        <w:rPr>
          <w:sz w:val="24"/>
          <w:szCs w:val="24"/>
        </w:rPr>
        <w:t>Für feinmotorische Materialien steht in diesem Bereich ebenfalls ein Tisch zur Verfügung.</w:t>
      </w:r>
    </w:p>
    <w:p w14:paraId="0ABA0C71" w14:textId="3F8E9F66" w:rsidR="00C32F1C" w:rsidRDefault="00C32F1C">
      <w:pPr>
        <w:rPr>
          <w:rFonts w:asciiTheme="majorHAnsi" w:eastAsiaTheme="majorEastAsia" w:hAnsiTheme="majorHAnsi" w:cstheme="majorBidi"/>
          <w:color w:val="1F4D78" w:themeColor="accent1" w:themeShade="7F"/>
          <w:sz w:val="24"/>
          <w:szCs w:val="24"/>
        </w:rPr>
      </w:pPr>
    </w:p>
    <w:p w14:paraId="1E7C0CEA" w14:textId="77777777" w:rsidR="00A81DA1" w:rsidRPr="00A81DA1" w:rsidRDefault="00C32F1C" w:rsidP="00C32F1C">
      <w:pPr>
        <w:pStyle w:val="berschrift3"/>
      </w:pPr>
      <w:bookmarkStart w:id="35" w:name="_Toc104550352"/>
      <w:r>
        <w:t xml:space="preserve">Rückzugs- </w:t>
      </w:r>
      <w:proofErr w:type="spellStart"/>
      <w:r>
        <w:t>Snoezelebereich</w:t>
      </w:r>
      <w:proofErr w:type="spellEnd"/>
      <w:r>
        <w:t>:</w:t>
      </w:r>
      <w:bookmarkEnd w:id="35"/>
    </w:p>
    <w:p w14:paraId="180839E3" w14:textId="77777777" w:rsidR="00A81DA1" w:rsidRPr="00A81DA1" w:rsidRDefault="00A81DA1" w:rsidP="00C32F1C">
      <w:pPr>
        <w:spacing w:after="200" w:line="240" w:lineRule="auto"/>
        <w:ind w:left="720"/>
        <w:contextualSpacing/>
        <w:rPr>
          <w:sz w:val="24"/>
          <w:szCs w:val="24"/>
        </w:rPr>
      </w:pPr>
    </w:p>
    <w:p w14:paraId="0EA17AE1" w14:textId="77777777" w:rsidR="00A81DA1" w:rsidRDefault="00C32F1C" w:rsidP="00C32F1C">
      <w:pPr>
        <w:spacing w:after="200" w:line="240" w:lineRule="auto"/>
        <w:ind w:left="720"/>
        <w:contextualSpacing/>
        <w:rPr>
          <w:sz w:val="24"/>
          <w:szCs w:val="24"/>
        </w:rPr>
      </w:pPr>
      <w:r>
        <w:rPr>
          <w:sz w:val="24"/>
          <w:szCs w:val="24"/>
        </w:rPr>
        <w:t xml:space="preserve">In unserem </w:t>
      </w:r>
      <w:r w:rsidR="00271D85">
        <w:rPr>
          <w:sz w:val="24"/>
          <w:szCs w:val="24"/>
        </w:rPr>
        <w:t>Ruheraum</w:t>
      </w:r>
      <w:r>
        <w:rPr>
          <w:sz w:val="24"/>
          <w:szCs w:val="24"/>
        </w:rPr>
        <w:t xml:space="preserve"> befindet sich ein kleiner „</w:t>
      </w:r>
      <w:proofErr w:type="spellStart"/>
      <w:r>
        <w:rPr>
          <w:sz w:val="24"/>
          <w:szCs w:val="24"/>
        </w:rPr>
        <w:t>Snoezele</w:t>
      </w:r>
      <w:proofErr w:type="spellEnd"/>
      <w:r>
        <w:rPr>
          <w:sz w:val="24"/>
          <w:szCs w:val="24"/>
        </w:rPr>
        <w:t xml:space="preserve">- Bereich“ der als Rückzugs- und Entspannungsort dient. Hier befindet ein kleines Zelt, das verschlossen und abgedunkelt werden kann. Im Inneren befinden sich verschiedene Lichter, Trödelmaterialien, Pölster und eine </w:t>
      </w:r>
      <w:proofErr w:type="spellStart"/>
      <w:r>
        <w:rPr>
          <w:sz w:val="24"/>
          <w:szCs w:val="24"/>
        </w:rPr>
        <w:t>Toni</w:t>
      </w:r>
      <w:r w:rsidR="00271D85">
        <w:rPr>
          <w:sz w:val="24"/>
          <w:szCs w:val="24"/>
        </w:rPr>
        <w:t>e</w:t>
      </w:r>
      <w:proofErr w:type="spellEnd"/>
      <w:r>
        <w:rPr>
          <w:sz w:val="24"/>
          <w:szCs w:val="24"/>
        </w:rPr>
        <w:t>- Box zum Anhören von verschiedenen Geschichten und Liedern.</w:t>
      </w:r>
    </w:p>
    <w:p w14:paraId="63F3D32B" w14:textId="77777777" w:rsidR="00C32F1C" w:rsidRPr="00A81DA1" w:rsidRDefault="00C32F1C" w:rsidP="00C32F1C">
      <w:pPr>
        <w:spacing w:after="200" w:line="240" w:lineRule="auto"/>
        <w:ind w:left="720"/>
        <w:contextualSpacing/>
        <w:rPr>
          <w:sz w:val="24"/>
          <w:szCs w:val="24"/>
        </w:rPr>
      </w:pPr>
    </w:p>
    <w:p w14:paraId="1BF8F2C3" w14:textId="77777777" w:rsidR="00C32F1C" w:rsidRPr="00C32F1C" w:rsidRDefault="00C32F1C" w:rsidP="007575C8">
      <w:pPr>
        <w:pStyle w:val="berschrift3"/>
      </w:pPr>
      <w:bookmarkStart w:id="36" w:name="_Toc104550353"/>
      <w:r>
        <w:t>Wohn- und Familienspielbereich:</w:t>
      </w:r>
      <w:bookmarkEnd w:id="36"/>
    </w:p>
    <w:p w14:paraId="3885EA06" w14:textId="77777777" w:rsidR="007575C8" w:rsidRDefault="007575C8" w:rsidP="00C32F1C">
      <w:pPr>
        <w:spacing w:after="200" w:line="240" w:lineRule="auto"/>
        <w:ind w:left="720"/>
        <w:contextualSpacing/>
        <w:rPr>
          <w:sz w:val="24"/>
          <w:szCs w:val="24"/>
        </w:rPr>
      </w:pPr>
    </w:p>
    <w:p w14:paraId="046FB117" w14:textId="77777777" w:rsidR="007575C8" w:rsidRDefault="00C32F1C" w:rsidP="007575C8">
      <w:pPr>
        <w:spacing w:after="200" w:line="240" w:lineRule="auto"/>
        <w:ind w:left="720"/>
        <w:contextualSpacing/>
        <w:rPr>
          <w:sz w:val="24"/>
          <w:szCs w:val="24"/>
        </w:rPr>
      </w:pPr>
      <w:r>
        <w:rPr>
          <w:sz w:val="24"/>
          <w:szCs w:val="24"/>
        </w:rPr>
        <w:t>Jede Gruppe verfügt über einen Bereich der zu Rollenspielen einlädt. Bestehend aus einer voll ausgestatteten Puppenküche und einem Verkleidungskasten haben die Kinder die Möglichkeit in verschiedenste Rollen zu schlüpfen und so in Rollenspielen ihre Phantasie, sowie erlebte Geschehnisse auszuleben und zu verarbeiten.</w:t>
      </w:r>
    </w:p>
    <w:p w14:paraId="456D2EDA" w14:textId="77777777" w:rsidR="007575C8" w:rsidRDefault="007575C8" w:rsidP="007575C8">
      <w:pPr>
        <w:spacing w:after="200" w:line="240" w:lineRule="auto"/>
        <w:contextualSpacing/>
        <w:rPr>
          <w:sz w:val="24"/>
          <w:szCs w:val="24"/>
        </w:rPr>
      </w:pPr>
    </w:p>
    <w:p w14:paraId="08AB47B3" w14:textId="77777777" w:rsidR="007575C8" w:rsidRDefault="007575C8" w:rsidP="007575C8">
      <w:pPr>
        <w:pStyle w:val="berschrift3"/>
      </w:pPr>
      <w:bookmarkStart w:id="37" w:name="_Toc104550354"/>
      <w:r>
        <w:t>Individueller Interessensbereich:</w:t>
      </w:r>
      <w:bookmarkEnd w:id="37"/>
    </w:p>
    <w:p w14:paraId="2DEA6416" w14:textId="77777777" w:rsidR="007575C8" w:rsidRDefault="007575C8" w:rsidP="007575C8">
      <w:pPr>
        <w:spacing w:after="200" w:line="240" w:lineRule="auto"/>
        <w:contextualSpacing/>
        <w:rPr>
          <w:sz w:val="24"/>
          <w:szCs w:val="24"/>
        </w:rPr>
      </w:pPr>
    </w:p>
    <w:p w14:paraId="140E7377" w14:textId="77777777" w:rsidR="007575C8" w:rsidRDefault="007575C8" w:rsidP="007575C8">
      <w:pPr>
        <w:spacing w:after="200" w:line="240" w:lineRule="auto"/>
        <w:ind w:left="720"/>
        <w:contextualSpacing/>
        <w:rPr>
          <w:sz w:val="24"/>
          <w:szCs w:val="24"/>
        </w:rPr>
      </w:pPr>
      <w:r>
        <w:rPr>
          <w:sz w:val="24"/>
          <w:szCs w:val="24"/>
        </w:rPr>
        <w:t>Jede Gruppe hat einen eigenen Bereich, der individuell und nach Interessen der Kinder gestaltet werden kann. Von Frisierecken, Yogaecken, einer kleinen Schule bin hin zu einer Kuschelhöhle ist hier alles möglich. Der Kreativität sind hier keine Grenzen gesetzt. Dieser Bereich wechselt und gestaltet sich je nach aktuellem Interesse der Kinder.</w:t>
      </w:r>
    </w:p>
    <w:p w14:paraId="09705D0C" w14:textId="77777777" w:rsidR="00F74F34" w:rsidRDefault="00F74F34" w:rsidP="00F74F34">
      <w:pPr>
        <w:spacing w:after="200" w:line="240" w:lineRule="auto"/>
        <w:contextualSpacing/>
        <w:rPr>
          <w:sz w:val="24"/>
          <w:szCs w:val="24"/>
        </w:rPr>
      </w:pPr>
    </w:p>
    <w:p w14:paraId="36AE4D68" w14:textId="77777777" w:rsidR="00F74F34" w:rsidRDefault="00F74F34" w:rsidP="00F74F34">
      <w:pPr>
        <w:pStyle w:val="berschrift3"/>
      </w:pPr>
      <w:bookmarkStart w:id="38" w:name="_Toc104550355"/>
      <w:r>
        <w:t>Gemeinschaftsbereich:</w:t>
      </w:r>
      <w:bookmarkEnd w:id="38"/>
    </w:p>
    <w:p w14:paraId="57DC6386" w14:textId="77777777" w:rsidR="007575C8" w:rsidRDefault="007575C8" w:rsidP="007575C8">
      <w:pPr>
        <w:spacing w:after="200" w:line="240" w:lineRule="auto"/>
        <w:ind w:left="720"/>
        <w:contextualSpacing/>
        <w:rPr>
          <w:sz w:val="24"/>
          <w:szCs w:val="24"/>
        </w:rPr>
      </w:pPr>
    </w:p>
    <w:p w14:paraId="3CE2F63A" w14:textId="77777777" w:rsidR="00786780" w:rsidRDefault="007575C8" w:rsidP="007575C8">
      <w:pPr>
        <w:spacing w:after="200" w:line="240" w:lineRule="auto"/>
        <w:ind w:left="720"/>
        <w:contextualSpacing/>
        <w:rPr>
          <w:sz w:val="24"/>
          <w:szCs w:val="24"/>
        </w:rPr>
      </w:pPr>
      <w:r>
        <w:rPr>
          <w:sz w:val="24"/>
          <w:szCs w:val="24"/>
        </w:rPr>
        <w:t xml:space="preserve">In jeder Gruppe befindet sich ein Bereich, in dem wir mit der Gesamtgruppe in einem Sammelkreis zusammentreffen um verschiedenste Aktivitäten, Gespräche und Gemeinschaftsspiele durchzuführen. </w:t>
      </w:r>
      <w:r w:rsidR="00F74F34">
        <w:rPr>
          <w:sz w:val="24"/>
          <w:szCs w:val="24"/>
        </w:rPr>
        <w:t>Dieser Bereich befindet sich in allen Gruppen im Baubereich, da hier genügend Sitzfläche für alle Kinder vorhanden ist. Die soziale Entwicklung, sowie Integration und Inklusion aller Kinder wird in den Aktivitäten unseres Gemeinschaftsbereiches stark gefördert.</w:t>
      </w:r>
    </w:p>
    <w:p w14:paraId="6A0CF425" w14:textId="18D5E457" w:rsidR="00786780" w:rsidRDefault="00786780">
      <w:pPr>
        <w:rPr>
          <w:sz w:val="24"/>
          <w:szCs w:val="24"/>
        </w:rPr>
      </w:pPr>
    </w:p>
    <w:p w14:paraId="60A5A7B5" w14:textId="77777777" w:rsidR="009C1634" w:rsidRDefault="009C1634">
      <w:pPr>
        <w:rPr>
          <w:sz w:val="24"/>
          <w:szCs w:val="24"/>
        </w:rPr>
      </w:pPr>
    </w:p>
    <w:p w14:paraId="0DFF30EC" w14:textId="77777777" w:rsidR="00786780" w:rsidRPr="00786780" w:rsidRDefault="00786780" w:rsidP="00786780">
      <w:pPr>
        <w:pStyle w:val="berschrift1"/>
        <w:rPr>
          <w:sz w:val="24"/>
        </w:rPr>
      </w:pPr>
      <w:bookmarkStart w:id="39" w:name="_Toc104550356"/>
      <w:r w:rsidRPr="00786780">
        <w:t>Pädagogik</w:t>
      </w:r>
      <w:bookmarkEnd w:id="39"/>
    </w:p>
    <w:p w14:paraId="12047C6B" w14:textId="77777777" w:rsidR="00786780" w:rsidRPr="00786780" w:rsidRDefault="00786780" w:rsidP="00786780">
      <w:pPr>
        <w:rPr>
          <w:b/>
          <w:color w:val="009900"/>
          <w:sz w:val="28"/>
          <w:szCs w:val="24"/>
        </w:rPr>
      </w:pPr>
    </w:p>
    <w:p w14:paraId="5125CE91" w14:textId="77777777" w:rsidR="00BA5E12" w:rsidRDefault="00B10E58" w:rsidP="00B10E58">
      <w:pPr>
        <w:pStyle w:val="berschrift2"/>
      </w:pPr>
      <w:bookmarkStart w:id="40" w:name="_Toc104550357"/>
      <w:r>
        <w:t>Unser Bild vom Kind</w:t>
      </w:r>
      <w:bookmarkEnd w:id="40"/>
    </w:p>
    <w:p w14:paraId="32726545" w14:textId="77777777" w:rsidR="00B10E58" w:rsidRDefault="00B10E58" w:rsidP="00B10E58">
      <w:pPr>
        <w:spacing w:after="0"/>
        <w:jc w:val="center"/>
        <w:rPr>
          <w:i/>
          <w:sz w:val="24"/>
          <w:szCs w:val="24"/>
        </w:rPr>
      </w:pPr>
    </w:p>
    <w:p w14:paraId="69A3E4AD" w14:textId="77777777" w:rsidR="00BA5E12" w:rsidRDefault="00BA5E12" w:rsidP="00B10E58">
      <w:pPr>
        <w:spacing w:after="0"/>
        <w:jc w:val="center"/>
        <w:rPr>
          <w:i/>
          <w:sz w:val="24"/>
          <w:szCs w:val="24"/>
        </w:rPr>
      </w:pPr>
      <w:r w:rsidRPr="00BA5E12">
        <w:rPr>
          <w:i/>
          <w:sz w:val="24"/>
          <w:szCs w:val="24"/>
        </w:rPr>
        <w:t>„Kinder sind wie Schmetterlinge im Wind. Manche fliegen höher als andere, aber alle fliegen so hoch sie können. Vergleiche sie nicht untereinander, denn jedes Kind ist einzigartig und etwas ganz Wundervolles.“</w:t>
      </w:r>
    </w:p>
    <w:p w14:paraId="4F88AE2B" w14:textId="77777777" w:rsidR="00B10E58" w:rsidRPr="00BA5E12" w:rsidRDefault="00B10E58" w:rsidP="00B10E58">
      <w:pPr>
        <w:spacing w:after="0"/>
        <w:jc w:val="center"/>
        <w:rPr>
          <w:i/>
          <w:sz w:val="24"/>
          <w:szCs w:val="24"/>
        </w:rPr>
      </w:pPr>
    </w:p>
    <w:p w14:paraId="498E81FC" w14:textId="4E1FBD3E" w:rsidR="00786780" w:rsidRDefault="00786780" w:rsidP="00B10E58">
      <w:pPr>
        <w:spacing w:after="0"/>
        <w:rPr>
          <w:sz w:val="24"/>
          <w:szCs w:val="24"/>
        </w:rPr>
      </w:pPr>
      <w:r w:rsidRPr="00786780">
        <w:rPr>
          <w:sz w:val="24"/>
          <w:szCs w:val="24"/>
        </w:rPr>
        <w:t>Jedes Kind ist einzigartig in seiner Persönlichkeit, erlebt und verarbeitet seine Lebenssituation anders. Mit individuellen Eigenarten, Fähigkeiten und Begabungen bringen sie ihre eigene, persönliche Lebensgeschichte mit. Diese Individualität achten wir mit großer Wertschätzung.</w:t>
      </w:r>
    </w:p>
    <w:p w14:paraId="32ABE258" w14:textId="77777777" w:rsidR="009C1634" w:rsidRPr="00786780" w:rsidRDefault="009C1634" w:rsidP="00B10E58">
      <w:pPr>
        <w:spacing w:after="0"/>
        <w:rPr>
          <w:sz w:val="24"/>
          <w:szCs w:val="24"/>
        </w:rPr>
      </w:pPr>
    </w:p>
    <w:p w14:paraId="7B1D7CA1" w14:textId="77777777" w:rsidR="00786780" w:rsidRPr="00786780" w:rsidRDefault="00786780" w:rsidP="00B10E58">
      <w:pPr>
        <w:spacing w:after="0"/>
        <w:rPr>
          <w:sz w:val="24"/>
          <w:szCs w:val="24"/>
        </w:rPr>
      </w:pPr>
      <w:r w:rsidRPr="00786780">
        <w:rPr>
          <w:sz w:val="24"/>
          <w:szCs w:val="24"/>
        </w:rPr>
        <w:t xml:space="preserve">Wir wollen jedes Kind auch mit ihren persönlichen Gefühlen, Wünschen und Erfahrungen akzeptieren und sie mit ihren Stärken und Schwächen annehmen, begleiten und wertschätzen. Nur so können sie sich wohlfühlen und </w:t>
      </w:r>
      <w:r w:rsidR="00BA5E12">
        <w:rPr>
          <w:sz w:val="24"/>
          <w:szCs w:val="24"/>
        </w:rPr>
        <w:t xml:space="preserve">bestmöglich </w:t>
      </w:r>
      <w:r w:rsidRPr="00786780">
        <w:rPr>
          <w:sz w:val="24"/>
          <w:szCs w:val="24"/>
        </w:rPr>
        <w:t>weiterentwickeln.</w:t>
      </w:r>
    </w:p>
    <w:p w14:paraId="354335C2" w14:textId="77777777" w:rsidR="00BA5E12" w:rsidRPr="00311BD4" w:rsidRDefault="00BA5E12" w:rsidP="00BA5E12">
      <w:pPr>
        <w:pStyle w:val="berschrift3"/>
        <w:rPr>
          <w:sz w:val="28"/>
        </w:rPr>
      </w:pPr>
    </w:p>
    <w:p w14:paraId="6E722452" w14:textId="77777777" w:rsidR="00BA5E12" w:rsidRPr="00311BD4" w:rsidRDefault="00786780" w:rsidP="00311BD4">
      <w:pPr>
        <w:rPr>
          <w:sz w:val="24"/>
        </w:rPr>
      </w:pPr>
      <w:r w:rsidRPr="00311BD4">
        <w:rPr>
          <w:sz w:val="24"/>
        </w:rPr>
        <w:t>Was Kinder brauchen:</w:t>
      </w:r>
    </w:p>
    <w:p w14:paraId="2BE85D9E" w14:textId="77777777" w:rsidR="00786780" w:rsidRPr="00786780" w:rsidRDefault="00786780" w:rsidP="00786780">
      <w:pPr>
        <w:numPr>
          <w:ilvl w:val="0"/>
          <w:numId w:val="13"/>
        </w:numPr>
        <w:spacing w:after="200" w:line="240" w:lineRule="auto"/>
        <w:contextualSpacing/>
        <w:rPr>
          <w:sz w:val="24"/>
          <w:szCs w:val="24"/>
        </w:rPr>
      </w:pPr>
      <w:r w:rsidRPr="00786780">
        <w:rPr>
          <w:sz w:val="24"/>
          <w:szCs w:val="24"/>
        </w:rPr>
        <w:t>Zärtlichkeit, Liebe und Geborgenheit</w:t>
      </w:r>
    </w:p>
    <w:p w14:paraId="0C5C4BBF" w14:textId="77777777" w:rsidR="00786780" w:rsidRPr="00786780" w:rsidRDefault="00786780" w:rsidP="00786780">
      <w:pPr>
        <w:numPr>
          <w:ilvl w:val="0"/>
          <w:numId w:val="13"/>
        </w:numPr>
        <w:spacing w:after="200" w:line="240" w:lineRule="auto"/>
        <w:contextualSpacing/>
        <w:rPr>
          <w:sz w:val="24"/>
          <w:szCs w:val="24"/>
        </w:rPr>
      </w:pPr>
      <w:r w:rsidRPr="00786780">
        <w:rPr>
          <w:sz w:val="24"/>
          <w:szCs w:val="24"/>
        </w:rPr>
        <w:t>Anerkennung und Dankbarkeit</w:t>
      </w:r>
    </w:p>
    <w:p w14:paraId="4BD28D97" w14:textId="77777777" w:rsidR="00786780" w:rsidRPr="00786780" w:rsidRDefault="00786780" w:rsidP="00786780">
      <w:pPr>
        <w:numPr>
          <w:ilvl w:val="0"/>
          <w:numId w:val="13"/>
        </w:numPr>
        <w:spacing w:after="200" w:line="240" w:lineRule="auto"/>
        <w:contextualSpacing/>
        <w:rPr>
          <w:sz w:val="24"/>
          <w:szCs w:val="24"/>
        </w:rPr>
      </w:pPr>
      <w:r w:rsidRPr="00786780">
        <w:rPr>
          <w:sz w:val="24"/>
          <w:szCs w:val="24"/>
        </w:rPr>
        <w:t>Vertrauen und Sicherheit</w:t>
      </w:r>
    </w:p>
    <w:p w14:paraId="678EC454" w14:textId="77777777" w:rsidR="00786780" w:rsidRPr="00786780" w:rsidRDefault="00786780" w:rsidP="00786780">
      <w:pPr>
        <w:numPr>
          <w:ilvl w:val="0"/>
          <w:numId w:val="13"/>
        </w:numPr>
        <w:spacing w:after="200" w:line="240" w:lineRule="auto"/>
        <w:contextualSpacing/>
        <w:rPr>
          <w:sz w:val="24"/>
          <w:szCs w:val="24"/>
        </w:rPr>
      </w:pPr>
      <w:r w:rsidRPr="00786780">
        <w:rPr>
          <w:sz w:val="24"/>
          <w:szCs w:val="24"/>
        </w:rPr>
        <w:t>Soziale Kontakte/ Freunde</w:t>
      </w:r>
    </w:p>
    <w:p w14:paraId="6B0EA8A0" w14:textId="77777777" w:rsidR="00786780" w:rsidRPr="00786780" w:rsidRDefault="00786780" w:rsidP="00786780">
      <w:pPr>
        <w:numPr>
          <w:ilvl w:val="0"/>
          <w:numId w:val="13"/>
        </w:numPr>
        <w:spacing w:after="200" w:line="240" w:lineRule="auto"/>
        <w:contextualSpacing/>
        <w:rPr>
          <w:sz w:val="24"/>
          <w:szCs w:val="24"/>
        </w:rPr>
      </w:pPr>
      <w:r w:rsidRPr="00786780">
        <w:rPr>
          <w:sz w:val="24"/>
          <w:szCs w:val="24"/>
        </w:rPr>
        <w:t>Wertschätzung und Bestätigung</w:t>
      </w:r>
    </w:p>
    <w:p w14:paraId="2C67E15C" w14:textId="77777777" w:rsidR="00786780" w:rsidRPr="00786780" w:rsidRDefault="00786780" w:rsidP="00786780">
      <w:pPr>
        <w:numPr>
          <w:ilvl w:val="0"/>
          <w:numId w:val="13"/>
        </w:numPr>
        <w:spacing w:after="200" w:line="240" w:lineRule="auto"/>
        <w:contextualSpacing/>
        <w:rPr>
          <w:sz w:val="24"/>
          <w:szCs w:val="24"/>
        </w:rPr>
      </w:pPr>
      <w:r w:rsidRPr="00786780">
        <w:rPr>
          <w:sz w:val="24"/>
          <w:szCs w:val="24"/>
        </w:rPr>
        <w:t>Verständnis und Freiraum</w:t>
      </w:r>
    </w:p>
    <w:p w14:paraId="283D5B2B" w14:textId="77777777" w:rsidR="00786780" w:rsidRPr="00786780" w:rsidRDefault="00786780" w:rsidP="00786780">
      <w:pPr>
        <w:numPr>
          <w:ilvl w:val="0"/>
          <w:numId w:val="13"/>
        </w:numPr>
        <w:spacing w:after="200" w:line="240" w:lineRule="auto"/>
        <w:contextualSpacing/>
        <w:rPr>
          <w:sz w:val="24"/>
          <w:szCs w:val="24"/>
        </w:rPr>
      </w:pPr>
      <w:r w:rsidRPr="00786780">
        <w:rPr>
          <w:sz w:val="24"/>
          <w:szCs w:val="24"/>
        </w:rPr>
        <w:t>Abenteuer, Träume und Lebensziele</w:t>
      </w:r>
    </w:p>
    <w:p w14:paraId="54DF44CE" w14:textId="77777777" w:rsidR="00786780" w:rsidRPr="00786780" w:rsidRDefault="00786780" w:rsidP="00786780">
      <w:pPr>
        <w:numPr>
          <w:ilvl w:val="0"/>
          <w:numId w:val="13"/>
        </w:numPr>
        <w:spacing w:after="200" w:line="240" w:lineRule="auto"/>
        <w:contextualSpacing/>
        <w:rPr>
          <w:sz w:val="24"/>
          <w:szCs w:val="24"/>
        </w:rPr>
      </w:pPr>
      <w:r w:rsidRPr="00786780">
        <w:rPr>
          <w:sz w:val="24"/>
          <w:szCs w:val="24"/>
        </w:rPr>
        <w:t>Ruhe und Entspannung</w:t>
      </w:r>
    </w:p>
    <w:p w14:paraId="145F77EB" w14:textId="77777777" w:rsidR="00786780" w:rsidRPr="00786780" w:rsidRDefault="00786780" w:rsidP="00786780">
      <w:pPr>
        <w:spacing w:after="200" w:line="240" w:lineRule="auto"/>
        <w:ind w:left="720"/>
        <w:contextualSpacing/>
        <w:rPr>
          <w:sz w:val="24"/>
          <w:szCs w:val="24"/>
        </w:rPr>
      </w:pPr>
    </w:p>
    <w:p w14:paraId="7042F1F1" w14:textId="77777777" w:rsidR="009C1634" w:rsidRDefault="009C1634">
      <w:pPr>
        <w:rPr>
          <w:rFonts w:asciiTheme="majorHAnsi" w:eastAsia="Times New Roman" w:hAnsiTheme="majorHAnsi" w:cstheme="majorBidi"/>
          <w:color w:val="2E74B5" w:themeColor="accent1" w:themeShade="BF"/>
          <w:sz w:val="26"/>
          <w:szCs w:val="26"/>
          <w:lang w:val="de-DE" w:eastAsia="de-DE"/>
        </w:rPr>
      </w:pPr>
      <w:r>
        <w:rPr>
          <w:rFonts w:eastAsia="Times New Roman"/>
          <w:lang w:val="de-DE" w:eastAsia="de-DE"/>
        </w:rPr>
        <w:br w:type="page"/>
      </w:r>
    </w:p>
    <w:p w14:paraId="2D88271F" w14:textId="47179F31" w:rsidR="00B10E58" w:rsidRPr="00B10E58" w:rsidRDefault="00B10E58" w:rsidP="00B10E58">
      <w:pPr>
        <w:pStyle w:val="berschrift2"/>
        <w:rPr>
          <w:rFonts w:eastAsia="Times New Roman"/>
          <w:lang w:val="de-DE" w:eastAsia="de-DE"/>
        </w:rPr>
      </w:pPr>
      <w:bookmarkStart w:id="41" w:name="_Toc104550358"/>
      <w:r>
        <w:rPr>
          <w:rFonts w:eastAsia="Times New Roman"/>
          <w:lang w:val="de-DE" w:eastAsia="de-DE"/>
        </w:rPr>
        <w:lastRenderedPageBreak/>
        <w:t>Rolle der Pädagoginnen</w:t>
      </w:r>
      <w:bookmarkEnd w:id="41"/>
    </w:p>
    <w:p w14:paraId="5B51A54E" w14:textId="77777777" w:rsidR="00B10E58" w:rsidRPr="00B10E58" w:rsidRDefault="00B10E58" w:rsidP="00B10E58">
      <w:pPr>
        <w:pStyle w:val="berschrift3"/>
        <w:rPr>
          <w:rFonts w:eastAsia="Times New Roman"/>
          <w:lang w:val="de-DE" w:eastAsia="de-DE"/>
        </w:rPr>
      </w:pPr>
    </w:p>
    <w:p w14:paraId="663F8164" w14:textId="77777777" w:rsidR="00B10E58" w:rsidRPr="00311BD4" w:rsidRDefault="00B10E58" w:rsidP="00311BD4">
      <w:pPr>
        <w:rPr>
          <w:sz w:val="24"/>
          <w:lang w:val="de-DE" w:eastAsia="de-DE"/>
        </w:rPr>
      </w:pPr>
      <w:r w:rsidRPr="00311BD4">
        <w:rPr>
          <w:sz w:val="24"/>
          <w:lang w:val="de-DE" w:eastAsia="de-DE"/>
        </w:rPr>
        <w:t>Wir sind:</w:t>
      </w:r>
    </w:p>
    <w:p w14:paraId="2D53D449" w14:textId="77777777" w:rsidR="00B10E58" w:rsidRPr="00B10E58" w:rsidRDefault="00B10E58" w:rsidP="00B10E58">
      <w:pPr>
        <w:numPr>
          <w:ilvl w:val="2"/>
          <w:numId w:val="14"/>
        </w:numPr>
        <w:tabs>
          <w:tab w:val="num" w:pos="3930"/>
        </w:tabs>
        <w:spacing w:after="0" w:line="240" w:lineRule="auto"/>
        <w:rPr>
          <w:rFonts w:eastAsia="Times New Roman" w:cs="Tahoma"/>
          <w:sz w:val="24"/>
          <w:szCs w:val="28"/>
          <w:lang w:val="de-DE" w:eastAsia="de-DE"/>
        </w:rPr>
      </w:pPr>
      <w:r>
        <w:rPr>
          <w:rFonts w:eastAsia="Times New Roman" w:cs="Tahoma"/>
          <w:sz w:val="24"/>
          <w:szCs w:val="28"/>
          <w:lang w:val="de-DE" w:eastAsia="de-DE"/>
        </w:rPr>
        <w:t>Selbstbewusst und selbstreflektierend</w:t>
      </w:r>
    </w:p>
    <w:p w14:paraId="0403D123" w14:textId="77777777" w:rsidR="00B10E58" w:rsidRPr="00B10E58" w:rsidRDefault="00311BD4" w:rsidP="00B10E58">
      <w:pPr>
        <w:numPr>
          <w:ilvl w:val="2"/>
          <w:numId w:val="14"/>
        </w:numPr>
        <w:tabs>
          <w:tab w:val="num" w:pos="3930"/>
        </w:tabs>
        <w:spacing w:after="0" w:line="240" w:lineRule="auto"/>
        <w:rPr>
          <w:rFonts w:eastAsia="Times New Roman" w:cs="Tahoma"/>
          <w:sz w:val="24"/>
          <w:szCs w:val="28"/>
          <w:lang w:val="de-DE" w:eastAsia="de-DE"/>
        </w:rPr>
      </w:pPr>
      <w:r>
        <w:rPr>
          <w:rFonts w:eastAsia="Times New Roman" w:cs="Tahoma"/>
          <w:sz w:val="24"/>
          <w:szCs w:val="28"/>
          <w:lang w:val="de-DE" w:eastAsia="de-DE"/>
        </w:rPr>
        <w:t xml:space="preserve">einfühlsam, </w:t>
      </w:r>
      <w:r w:rsidR="00B10E58">
        <w:rPr>
          <w:rFonts w:eastAsia="Times New Roman" w:cs="Tahoma"/>
          <w:sz w:val="24"/>
          <w:szCs w:val="28"/>
          <w:lang w:val="de-DE" w:eastAsia="de-DE"/>
        </w:rPr>
        <w:t>geduldig</w:t>
      </w:r>
      <w:r>
        <w:rPr>
          <w:rFonts w:eastAsia="Times New Roman" w:cs="Tahoma"/>
          <w:sz w:val="24"/>
          <w:szCs w:val="28"/>
          <w:lang w:val="de-DE" w:eastAsia="de-DE"/>
        </w:rPr>
        <w:t xml:space="preserve"> und flexibel</w:t>
      </w:r>
    </w:p>
    <w:p w14:paraId="217ACC50" w14:textId="77777777" w:rsidR="00B10E58" w:rsidRPr="00B10E58" w:rsidRDefault="00B10E58" w:rsidP="00B10E58">
      <w:pPr>
        <w:numPr>
          <w:ilvl w:val="2"/>
          <w:numId w:val="14"/>
        </w:numPr>
        <w:tabs>
          <w:tab w:val="num" w:pos="3930"/>
        </w:tabs>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humorvoll</w:t>
      </w:r>
      <w:r>
        <w:rPr>
          <w:rFonts w:eastAsia="Times New Roman" w:cs="Tahoma"/>
          <w:sz w:val="24"/>
          <w:szCs w:val="28"/>
          <w:lang w:val="de-DE" w:eastAsia="de-DE"/>
        </w:rPr>
        <w:t>, sportlich und kreativ</w:t>
      </w:r>
    </w:p>
    <w:p w14:paraId="7EFCCD0F" w14:textId="77777777" w:rsidR="00B10E58" w:rsidRPr="00B10E58" w:rsidRDefault="00B10E58" w:rsidP="00B10E58">
      <w:pPr>
        <w:numPr>
          <w:ilvl w:val="2"/>
          <w:numId w:val="14"/>
        </w:numPr>
        <w:tabs>
          <w:tab w:val="num" w:pos="3930"/>
        </w:tabs>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fachlich kompetent</w:t>
      </w:r>
      <w:r>
        <w:rPr>
          <w:rFonts w:eastAsia="Times New Roman" w:cs="Tahoma"/>
          <w:sz w:val="24"/>
          <w:szCs w:val="28"/>
          <w:lang w:val="de-DE" w:eastAsia="de-DE"/>
        </w:rPr>
        <w:t xml:space="preserve"> und motiviert</w:t>
      </w:r>
    </w:p>
    <w:p w14:paraId="4353BAE6" w14:textId="77777777" w:rsidR="00B10E58" w:rsidRPr="00311BD4" w:rsidRDefault="00B10E58" w:rsidP="00B10E58">
      <w:pPr>
        <w:spacing w:after="0" w:line="240" w:lineRule="auto"/>
        <w:rPr>
          <w:rFonts w:eastAsia="Times New Roman" w:cs="Tahoma"/>
          <w:sz w:val="28"/>
          <w:szCs w:val="28"/>
          <w:lang w:val="de-DE" w:eastAsia="de-DE"/>
        </w:rPr>
      </w:pPr>
    </w:p>
    <w:p w14:paraId="7E35EC88" w14:textId="77777777" w:rsidR="00B10E58" w:rsidRPr="00311BD4" w:rsidRDefault="00B10E58" w:rsidP="00311BD4">
      <w:pPr>
        <w:rPr>
          <w:sz w:val="24"/>
          <w:lang w:val="de-DE" w:eastAsia="de-DE"/>
        </w:rPr>
      </w:pPr>
      <w:r w:rsidRPr="00311BD4">
        <w:rPr>
          <w:sz w:val="24"/>
          <w:lang w:val="de-DE" w:eastAsia="de-DE"/>
        </w:rPr>
        <w:t>Was wir unseren Kindern mitgeben:</w:t>
      </w:r>
    </w:p>
    <w:p w14:paraId="75C01B95" w14:textId="77777777" w:rsidR="00B10E58" w:rsidRPr="00B10E58" w:rsidRDefault="00B10E58" w:rsidP="00B10E58">
      <w:pPr>
        <w:numPr>
          <w:ilvl w:val="2"/>
          <w:numId w:val="14"/>
        </w:numPr>
        <w:tabs>
          <w:tab w:val="num" w:pos="3930"/>
        </w:tabs>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Vertrauen und Verständnis</w:t>
      </w:r>
    </w:p>
    <w:p w14:paraId="65EF1ED5" w14:textId="77777777" w:rsidR="00B10E58" w:rsidRPr="00B10E58" w:rsidRDefault="00B10E58" w:rsidP="00B10E58">
      <w:pPr>
        <w:numPr>
          <w:ilvl w:val="2"/>
          <w:numId w:val="14"/>
        </w:numPr>
        <w:tabs>
          <w:tab w:val="num" w:pos="3930"/>
        </w:tabs>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Ehrlichkeit und Offenheit</w:t>
      </w:r>
    </w:p>
    <w:p w14:paraId="217ECD63" w14:textId="77777777" w:rsidR="00B10E58" w:rsidRPr="00B10E58" w:rsidRDefault="00B10E58" w:rsidP="00311BD4">
      <w:pPr>
        <w:numPr>
          <w:ilvl w:val="2"/>
          <w:numId w:val="14"/>
        </w:numPr>
        <w:tabs>
          <w:tab w:val="num" w:pos="3930"/>
        </w:tabs>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Unterstützung</w:t>
      </w:r>
      <w:r w:rsidR="00311BD4">
        <w:rPr>
          <w:rFonts w:eastAsia="Times New Roman" w:cs="Tahoma"/>
          <w:sz w:val="24"/>
          <w:szCs w:val="28"/>
          <w:lang w:val="de-DE" w:eastAsia="de-DE"/>
        </w:rPr>
        <w:t xml:space="preserve"> und </w:t>
      </w:r>
      <w:r w:rsidRPr="00B10E58">
        <w:rPr>
          <w:rFonts w:eastAsia="Times New Roman" w:cs="Tahoma"/>
          <w:sz w:val="24"/>
          <w:szCs w:val="28"/>
          <w:lang w:val="de-DE" w:eastAsia="de-DE"/>
        </w:rPr>
        <w:t>Gesprächsbereitschaft</w:t>
      </w:r>
    </w:p>
    <w:p w14:paraId="189A1A0C" w14:textId="77777777" w:rsidR="00B10E58" w:rsidRPr="00B10E58" w:rsidRDefault="00B10E58" w:rsidP="00B10E58">
      <w:pPr>
        <w:numPr>
          <w:ilvl w:val="2"/>
          <w:numId w:val="14"/>
        </w:numPr>
        <w:tabs>
          <w:tab w:val="num" w:pos="3930"/>
        </w:tabs>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Anerkennung und Lob</w:t>
      </w:r>
    </w:p>
    <w:p w14:paraId="6AE5F1FC" w14:textId="77777777" w:rsidR="00786780" w:rsidRDefault="00786780" w:rsidP="00B10E58">
      <w:pPr>
        <w:spacing w:after="0" w:line="240" w:lineRule="auto"/>
        <w:rPr>
          <w:rFonts w:eastAsia="Times New Roman" w:cs="Tahoma"/>
          <w:b/>
          <w:sz w:val="24"/>
          <w:szCs w:val="28"/>
          <w:lang w:val="de-DE" w:eastAsia="de-DE"/>
        </w:rPr>
      </w:pPr>
    </w:p>
    <w:p w14:paraId="12813029" w14:textId="77777777" w:rsidR="00311BD4" w:rsidRPr="00786780" w:rsidRDefault="00311BD4" w:rsidP="00B10E58">
      <w:pPr>
        <w:spacing w:after="0" w:line="240" w:lineRule="auto"/>
        <w:rPr>
          <w:rFonts w:eastAsia="Times New Roman" w:cs="Tahoma"/>
          <w:b/>
          <w:sz w:val="24"/>
          <w:szCs w:val="28"/>
          <w:lang w:val="de-DE" w:eastAsia="de-DE"/>
        </w:rPr>
      </w:pPr>
    </w:p>
    <w:p w14:paraId="2178D1BA" w14:textId="6BDA8F15" w:rsidR="009C1634" w:rsidRDefault="00BA5E12" w:rsidP="009C1634">
      <w:pPr>
        <w:spacing w:after="200" w:line="240" w:lineRule="auto"/>
        <w:ind w:left="720"/>
        <w:contextualSpacing/>
        <w:jc w:val="center"/>
        <w:rPr>
          <w:i/>
          <w:sz w:val="24"/>
          <w:szCs w:val="24"/>
        </w:rPr>
      </w:pPr>
      <w:r>
        <w:rPr>
          <w:i/>
          <w:sz w:val="24"/>
          <w:szCs w:val="24"/>
        </w:rPr>
        <w:t>„</w:t>
      </w:r>
      <w:r w:rsidR="00786780" w:rsidRPr="00786780">
        <w:rPr>
          <w:i/>
          <w:sz w:val="24"/>
          <w:szCs w:val="24"/>
        </w:rPr>
        <w:t>Was wir unseren Kindern mitgeben wollen sind Wurzeln und Flügel!</w:t>
      </w:r>
      <w:r w:rsidR="00B10E58">
        <w:rPr>
          <w:i/>
          <w:sz w:val="24"/>
          <w:szCs w:val="24"/>
        </w:rPr>
        <w:t>“</w:t>
      </w:r>
    </w:p>
    <w:p w14:paraId="3AB0189B" w14:textId="78AE2F26" w:rsidR="009C1634" w:rsidRDefault="009C1634" w:rsidP="009C1634">
      <w:pPr>
        <w:spacing w:after="200" w:line="240" w:lineRule="auto"/>
        <w:ind w:left="720"/>
        <w:contextualSpacing/>
        <w:jc w:val="center"/>
        <w:rPr>
          <w:i/>
          <w:sz w:val="24"/>
          <w:szCs w:val="24"/>
        </w:rPr>
      </w:pPr>
    </w:p>
    <w:p w14:paraId="4D53C17C" w14:textId="77777777" w:rsidR="009C1634" w:rsidRPr="009C1634" w:rsidRDefault="009C1634" w:rsidP="009C1634">
      <w:pPr>
        <w:spacing w:after="200" w:line="240" w:lineRule="auto"/>
        <w:ind w:left="720"/>
        <w:contextualSpacing/>
        <w:jc w:val="center"/>
        <w:rPr>
          <w:i/>
          <w:sz w:val="24"/>
          <w:szCs w:val="24"/>
        </w:rPr>
      </w:pPr>
    </w:p>
    <w:p w14:paraId="7394C52F" w14:textId="53488DE8" w:rsidR="00786780" w:rsidRPr="00786780" w:rsidRDefault="00786780" w:rsidP="00B10E58">
      <w:pPr>
        <w:pStyle w:val="berschrift2"/>
        <w:rPr>
          <w:color w:val="auto"/>
          <w:sz w:val="24"/>
        </w:rPr>
      </w:pPr>
      <w:bookmarkStart w:id="42" w:name="_Toc104550359"/>
      <w:r w:rsidRPr="00786780">
        <w:t>Ziele, Schwerpunkte und Themen</w:t>
      </w:r>
      <w:bookmarkEnd w:id="42"/>
    </w:p>
    <w:p w14:paraId="2D5D8726" w14:textId="77777777" w:rsidR="00B10E58" w:rsidRDefault="00B10E58" w:rsidP="00B10E58">
      <w:pPr>
        <w:spacing w:after="0" w:line="240" w:lineRule="auto"/>
        <w:rPr>
          <w:rFonts w:eastAsia="Times New Roman" w:cs="Tahoma"/>
          <w:sz w:val="24"/>
          <w:szCs w:val="28"/>
          <w:lang w:val="de-DE" w:eastAsia="de-DE"/>
        </w:rPr>
      </w:pPr>
    </w:p>
    <w:p w14:paraId="7816918C" w14:textId="77777777" w:rsidR="00B10E58" w:rsidRDefault="00B10E58" w:rsidP="00B10E58">
      <w:pPr>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Erziehung und Bildung soll mit allen Sinnen geschehen und die Kompetenzen und Persönlichkeiten der Kinder stärken und weiterentwickeln. Die Interessen, Begabungen und Bedürfnisse der Kinder sollten im Vordergrund stehen und Ausgangspunkt für Bildungsangebote sein. Das Bildungsgeschehen im Kindergarten findet größtenteils in der Gemeinschaft statt. Sei es in Kleinst- Teil- oder Gesamtgruppe.</w:t>
      </w:r>
    </w:p>
    <w:p w14:paraId="14DA9269" w14:textId="77777777" w:rsidR="00B10E58" w:rsidRPr="00B10E58" w:rsidRDefault="00B10E58" w:rsidP="00B10E58">
      <w:pPr>
        <w:spacing w:after="0" w:line="240" w:lineRule="auto"/>
        <w:rPr>
          <w:rFonts w:eastAsia="Times New Roman" w:cs="Tahoma"/>
          <w:sz w:val="24"/>
          <w:szCs w:val="28"/>
          <w:lang w:val="de-DE" w:eastAsia="de-DE"/>
        </w:rPr>
      </w:pPr>
    </w:p>
    <w:p w14:paraId="202F8503" w14:textId="77777777" w:rsidR="00B10E58" w:rsidRPr="00B10E58" w:rsidRDefault="00B10E58" w:rsidP="00B10E58">
      <w:pPr>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 xml:space="preserve">Besonders Grenzen und Regeln sind in der Erziehung und in der Entwicklung der Kinder sehr wichtig. Toleranz und Achtung dem anderen gegenüber, sowie ein wertschätzender Umgang mit Lebewesen und Materialien bekommen die Kinder von uns vorgelebt. </w:t>
      </w:r>
    </w:p>
    <w:p w14:paraId="5A0E86C6" w14:textId="77777777" w:rsidR="00B10E58" w:rsidRDefault="00B10E58" w:rsidP="00311BD4">
      <w:pPr>
        <w:spacing w:after="0" w:line="240" w:lineRule="auto"/>
        <w:rPr>
          <w:rFonts w:eastAsia="Times New Roman" w:cs="Tahoma"/>
          <w:sz w:val="24"/>
          <w:szCs w:val="28"/>
          <w:lang w:val="de-DE" w:eastAsia="de-DE"/>
        </w:rPr>
      </w:pPr>
      <w:r w:rsidRPr="00B10E58">
        <w:rPr>
          <w:rFonts w:eastAsia="Times New Roman" w:cs="Tahoma"/>
          <w:sz w:val="24"/>
          <w:szCs w:val="28"/>
          <w:lang w:val="de-DE" w:eastAsia="de-DE"/>
        </w:rPr>
        <w:t xml:space="preserve">Ein freundlicher Umgangston und höfliches Benehmen (z.: „Bitte und Danke“ oder „Guten Morgen“) ist uns </w:t>
      </w:r>
      <w:r>
        <w:rPr>
          <w:rFonts w:eastAsia="Times New Roman" w:cs="Tahoma"/>
          <w:sz w:val="24"/>
          <w:szCs w:val="28"/>
          <w:lang w:val="de-DE" w:eastAsia="de-DE"/>
        </w:rPr>
        <w:t xml:space="preserve">ebenso </w:t>
      </w:r>
      <w:r w:rsidRPr="00B10E58">
        <w:rPr>
          <w:rFonts w:eastAsia="Times New Roman" w:cs="Tahoma"/>
          <w:sz w:val="24"/>
          <w:szCs w:val="28"/>
          <w:lang w:val="de-DE" w:eastAsia="de-DE"/>
        </w:rPr>
        <w:t xml:space="preserve">ein </w:t>
      </w:r>
      <w:r>
        <w:rPr>
          <w:rFonts w:eastAsia="Times New Roman" w:cs="Tahoma"/>
          <w:sz w:val="24"/>
          <w:szCs w:val="28"/>
          <w:lang w:val="de-DE" w:eastAsia="de-DE"/>
        </w:rPr>
        <w:t xml:space="preserve">großes </w:t>
      </w:r>
      <w:r w:rsidRPr="00B10E58">
        <w:rPr>
          <w:rFonts w:eastAsia="Times New Roman" w:cs="Tahoma"/>
          <w:sz w:val="24"/>
          <w:szCs w:val="28"/>
          <w:lang w:val="de-DE" w:eastAsia="de-DE"/>
        </w:rPr>
        <w:t>Anliegen.</w:t>
      </w:r>
    </w:p>
    <w:p w14:paraId="7A554D17" w14:textId="77777777" w:rsidR="00311BD4" w:rsidRDefault="00311BD4" w:rsidP="00311BD4">
      <w:pPr>
        <w:spacing w:after="0" w:line="240" w:lineRule="auto"/>
        <w:rPr>
          <w:rFonts w:eastAsia="Times New Roman" w:cs="Tahoma"/>
          <w:sz w:val="24"/>
          <w:szCs w:val="28"/>
          <w:lang w:val="de-DE" w:eastAsia="de-DE"/>
        </w:rPr>
      </w:pPr>
    </w:p>
    <w:p w14:paraId="357B7287" w14:textId="77777777" w:rsidR="00311BD4" w:rsidRDefault="00311BD4" w:rsidP="00311BD4">
      <w:pPr>
        <w:spacing w:after="0" w:line="240" w:lineRule="auto"/>
        <w:rPr>
          <w:rFonts w:eastAsia="Times New Roman" w:cs="Tahoma"/>
          <w:sz w:val="24"/>
          <w:szCs w:val="28"/>
          <w:lang w:val="de-DE" w:eastAsia="de-DE"/>
        </w:rPr>
      </w:pPr>
    </w:p>
    <w:p w14:paraId="5BE57298" w14:textId="77777777" w:rsidR="00311BD4" w:rsidRPr="00311BD4" w:rsidRDefault="00311BD4" w:rsidP="00311BD4">
      <w:pPr>
        <w:pStyle w:val="berschrift3"/>
        <w:rPr>
          <w:rFonts w:eastAsia="Times New Roman"/>
          <w:lang w:val="de-DE" w:eastAsia="de-DE"/>
        </w:rPr>
      </w:pPr>
      <w:bookmarkStart w:id="43" w:name="_Toc104550360"/>
      <w:r>
        <w:rPr>
          <w:rFonts w:eastAsia="Times New Roman"/>
          <w:lang w:val="de-DE" w:eastAsia="de-DE"/>
        </w:rPr>
        <w:t>Planung von Bildungsangeboten:</w:t>
      </w:r>
      <w:bookmarkEnd w:id="43"/>
    </w:p>
    <w:p w14:paraId="0C6A0AFC" w14:textId="77777777" w:rsidR="00311BD4" w:rsidRDefault="00311BD4" w:rsidP="00311BD4">
      <w:pPr>
        <w:spacing w:after="0"/>
        <w:rPr>
          <w:sz w:val="24"/>
          <w:szCs w:val="24"/>
        </w:rPr>
      </w:pPr>
    </w:p>
    <w:p w14:paraId="5B343040" w14:textId="77777777" w:rsidR="00311BD4" w:rsidRPr="00786780" w:rsidRDefault="00B10E58" w:rsidP="00311BD4">
      <w:pPr>
        <w:spacing w:after="0"/>
        <w:rPr>
          <w:sz w:val="24"/>
          <w:szCs w:val="24"/>
        </w:rPr>
      </w:pPr>
      <w:r>
        <w:rPr>
          <w:sz w:val="24"/>
          <w:szCs w:val="24"/>
        </w:rPr>
        <w:t>Unsere</w:t>
      </w:r>
      <w:r w:rsidR="00786780" w:rsidRPr="00786780">
        <w:rPr>
          <w:sz w:val="24"/>
          <w:szCs w:val="24"/>
        </w:rPr>
        <w:t xml:space="preserve"> Planung erfolgt nach den individuellen Bedürfnissen, </w:t>
      </w:r>
      <w:r>
        <w:rPr>
          <w:sz w:val="24"/>
          <w:szCs w:val="24"/>
        </w:rPr>
        <w:t xml:space="preserve">Interessen, </w:t>
      </w:r>
      <w:r w:rsidR="00786780" w:rsidRPr="00786780">
        <w:rPr>
          <w:sz w:val="24"/>
          <w:szCs w:val="24"/>
        </w:rPr>
        <w:t xml:space="preserve">Begabungen und Entwicklungsstufen der Kinder und richtet sich nach den Bildungsbereichen des Salzburger Bildungs- Rahmen- Plan, </w:t>
      </w:r>
      <w:r>
        <w:rPr>
          <w:sz w:val="24"/>
          <w:szCs w:val="24"/>
        </w:rPr>
        <w:t>sowie nach der neuen Bildungs- und Arbeitsdokumentation</w:t>
      </w:r>
      <w:r w:rsidR="00786780" w:rsidRPr="00786780">
        <w:rPr>
          <w:sz w:val="24"/>
          <w:szCs w:val="24"/>
        </w:rPr>
        <w:t>.</w:t>
      </w:r>
    </w:p>
    <w:p w14:paraId="7C2BE4C2" w14:textId="77777777" w:rsidR="00C95689" w:rsidRPr="008D2941" w:rsidRDefault="00C95689" w:rsidP="008D2941">
      <w:pPr>
        <w:tabs>
          <w:tab w:val="left" w:pos="3288"/>
        </w:tabs>
        <w:rPr>
          <w:sz w:val="24"/>
          <w:szCs w:val="24"/>
        </w:rPr>
      </w:pPr>
    </w:p>
    <w:p w14:paraId="3AF3DAB1" w14:textId="77777777" w:rsidR="00786780" w:rsidRDefault="00786780" w:rsidP="00786780">
      <w:pPr>
        <w:rPr>
          <w:sz w:val="24"/>
          <w:szCs w:val="24"/>
        </w:rPr>
      </w:pPr>
      <w:r w:rsidRPr="00786780">
        <w:rPr>
          <w:sz w:val="24"/>
          <w:szCs w:val="24"/>
        </w:rPr>
        <w:t>Mit entsprechendem Material und vielfältigen Anregungen durch die Umwelt, laden wir die Kinder zum Forschen und Experimentieren, Erproben, Entdecken und zum gemeinsamen Erleben und Tun in allen B</w:t>
      </w:r>
      <w:r w:rsidR="00311BD4">
        <w:rPr>
          <w:sz w:val="24"/>
          <w:szCs w:val="24"/>
        </w:rPr>
        <w:t>ildungsb</w:t>
      </w:r>
      <w:r w:rsidRPr="00786780">
        <w:rPr>
          <w:sz w:val="24"/>
          <w:szCs w:val="24"/>
        </w:rPr>
        <w:t xml:space="preserve">ereichen ein. </w:t>
      </w:r>
    </w:p>
    <w:p w14:paraId="381987A7" w14:textId="77777777" w:rsidR="00311BD4" w:rsidRDefault="00311BD4" w:rsidP="00786780">
      <w:pPr>
        <w:rPr>
          <w:sz w:val="24"/>
          <w:szCs w:val="24"/>
        </w:rPr>
      </w:pPr>
    </w:p>
    <w:p w14:paraId="4675D2DB" w14:textId="77777777" w:rsidR="00311BD4" w:rsidRPr="00311BD4" w:rsidRDefault="00311BD4" w:rsidP="00311BD4">
      <w:pPr>
        <w:pStyle w:val="berschrift3"/>
      </w:pPr>
      <w:bookmarkStart w:id="44" w:name="_Toc104550361"/>
      <w:r>
        <w:lastRenderedPageBreak/>
        <w:t>Unsere Bildungsbereiche:</w:t>
      </w:r>
      <w:bookmarkEnd w:id="44"/>
    </w:p>
    <w:p w14:paraId="3126F673" w14:textId="77777777" w:rsidR="00311BD4" w:rsidRDefault="00311BD4" w:rsidP="00311BD4">
      <w:pPr>
        <w:pStyle w:val="Listenabsatz"/>
        <w:rPr>
          <w:sz w:val="24"/>
          <w:szCs w:val="24"/>
        </w:rPr>
      </w:pPr>
    </w:p>
    <w:p w14:paraId="3EC959EB" w14:textId="77777777" w:rsidR="00311BD4" w:rsidRDefault="00311BD4" w:rsidP="00311BD4">
      <w:pPr>
        <w:pStyle w:val="Listenabsatz"/>
        <w:numPr>
          <w:ilvl w:val="0"/>
          <w:numId w:val="16"/>
        </w:numPr>
        <w:rPr>
          <w:sz w:val="24"/>
          <w:szCs w:val="24"/>
        </w:rPr>
      </w:pPr>
      <w:r>
        <w:rPr>
          <w:sz w:val="24"/>
          <w:szCs w:val="24"/>
        </w:rPr>
        <w:t>Emotionen und soziale Beziehungen</w:t>
      </w:r>
    </w:p>
    <w:p w14:paraId="4D8B526E" w14:textId="77777777" w:rsidR="00311BD4" w:rsidRDefault="00311BD4" w:rsidP="00311BD4">
      <w:pPr>
        <w:pStyle w:val="Listenabsatz"/>
        <w:numPr>
          <w:ilvl w:val="0"/>
          <w:numId w:val="16"/>
        </w:numPr>
        <w:rPr>
          <w:sz w:val="24"/>
          <w:szCs w:val="24"/>
        </w:rPr>
      </w:pPr>
      <w:r>
        <w:rPr>
          <w:sz w:val="24"/>
          <w:szCs w:val="24"/>
        </w:rPr>
        <w:t>Ethik und Gesellschaft</w:t>
      </w:r>
    </w:p>
    <w:p w14:paraId="74E6196E" w14:textId="77777777" w:rsidR="00311BD4" w:rsidRDefault="00311BD4" w:rsidP="00311BD4">
      <w:pPr>
        <w:pStyle w:val="Listenabsatz"/>
        <w:numPr>
          <w:ilvl w:val="0"/>
          <w:numId w:val="16"/>
        </w:numPr>
        <w:rPr>
          <w:sz w:val="24"/>
          <w:szCs w:val="24"/>
        </w:rPr>
      </w:pPr>
      <w:r>
        <w:rPr>
          <w:sz w:val="24"/>
          <w:szCs w:val="24"/>
        </w:rPr>
        <w:t>Sprache und Kommunikation</w:t>
      </w:r>
    </w:p>
    <w:p w14:paraId="3A6A7823" w14:textId="77777777" w:rsidR="00311BD4" w:rsidRDefault="00311BD4" w:rsidP="00311BD4">
      <w:pPr>
        <w:pStyle w:val="Listenabsatz"/>
        <w:numPr>
          <w:ilvl w:val="0"/>
          <w:numId w:val="16"/>
        </w:numPr>
        <w:rPr>
          <w:sz w:val="24"/>
          <w:szCs w:val="24"/>
        </w:rPr>
      </w:pPr>
      <w:r>
        <w:rPr>
          <w:sz w:val="24"/>
          <w:szCs w:val="24"/>
        </w:rPr>
        <w:t>Bewegung und Gesundheit</w:t>
      </w:r>
    </w:p>
    <w:p w14:paraId="218FB534" w14:textId="77777777" w:rsidR="00311BD4" w:rsidRDefault="00311BD4" w:rsidP="00311BD4">
      <w:pPr>
        <w:pStyle w:val="Listenabsatz"/>
        <w:numPr>
          <w:ilvl w:val="0"/>
          <w:numId w:val="16"/>
        </w:numPr>
        <w:rPr>
          <w:sz w:val="24"/>
          <w:szCs w:val="24"/>
        </w:rPr>
      </w:pPr>
      <w:r>
        <w:rPr>
          <w:sz w:val="24"/>
          <w:szCs w:val="24"/>
        </w:rPr>
        <w:t>Ästhetik und Gestaltung</w:t>
      </w:r>
    </w:p>
    <w:p w14:paraId="2127413E" w14:textId="77777777" w:rsidR="00311BD4" w:rsidRDefault="00311BD4" w:rsidP="00311BD4">
      <w:pPr>
        <w:pStyle w:val="Listenabsatz"/>
        <w:numPr>
          <w:ilvl w:val="0"/>
          <w:numId w:val="16"/>
        </w:numPr>
        <w:rPr>
          <w:sz w:val="24"/>
          <w:szCs w:val="24"/>
        </w:rPr>
      </w:pPr>
      <w:r>
        <w:rPr>
          <w:sz w:val="24"/>
          <w:szCs w:val="24"/>
        </w:rPr>
        <w:t>Natur und Technik</w:t>
      </w:r>
    </w:p>
    <w:p w14:paraId="79FEA795" w14:textId="77777777" w:rsidR="00311BD4" w:rsidRPr="00311BD4" w:rsidRDefault="00311BD4" w:rsidP="00311BD4">
      <w:pPr>
        <w:pStyle w:val="Listenabsatz"/>
        <w:rPr>
          <w:sz w:val="24"/>
          <w:szCs w:val="24"/>
        </w:rPr>
      </w:pPr>
    </w:p>
    <w:p w14:paraId="39700AF2" w14:textId="77777777" w:rsidR="00311BD4" w:rsidRPr="00311BD4" w:rsidRDefault="00311BD4" w:rsidP="00311BD4">
      <w:pPr>
        <w:pStyle w:val="berschrift3"/>
        <w:rPr>
          <w:rFonts w:eastAsia="Times New Roman"/>
          <w:lang w:val="de-DE" w:eastAsia="de-DE"/>
        </w:rPr>
      </w:pPr>
      <w:bookmarkStart w:id="45" w:name="_Toc104550362"/>
      <w:r w:rsidRPr="00311BD4">
        <w:rPr>
          <w:rFonts w:eastAsia="Times New Roman"/>
          <w:lang w:val="de-DE" w:eastAsia="de-DE"/>
        </w:rPr>
        <w:t>Die Bedeutung des Spiels:</w:t>
      </w:r>
      <w:bookmarkEnd w:id="45"/>
    </w:p>
    <w:p w14:paraId="1A60BDA8" w14:textId="77777777" w:rsidR="00311BD4" w:rsidRPr="00311BD4" w:rsidRDefault="00311BD4" w:rsidP="00311BD4">
      <w:pPr>
        <w:spacing w:after="0" w:line="240" w:lineRule="auto"/>
        <w:rPr>
          <w:rFonts w:eastAsia="Times New Roman" w:cs="Tahoma"/>
          <w:sz w:val="24"/>
          <w:szCs w:val="28"/>
          <w:lang w:val="de-DE" w:eastAsia="de-DE"/>
        </w:rPr>
      </w:pPr>
    </w:p>
    <w:p w14:paraId="0C58A469" w14:textId="77777777" w:rsidR="00311BD4" w:rsidRPr="00311BD4" w:rsidRDefault="00311BD4" w:rsidP="00311BD4">
      <w:pPr>
        <w:spacing w:after="0" w:line="240" w:lineRule="auto"/>
        <w:rPr>
          <w:rFonts w:eastAsia="Times New Roman" w:cs="Tahoma"/>
          <w:sz w:val="24"/>
          <w:szCs w:val="28"/>
          <w:lang w:eastAsia="de-DE"/>
        </w:rPr>
      </w:pPr>
      <w:r w:rsidRPr="00311BD4">
        <w:rPr>
          <w:rFonts w:eastAsia="Times New Roman" w:cs="Tahoma"/>
          <w:sz w:val="24"/>
          <w:szCs w:val="28"/>
          <w:lang w:eastAsia="de-DE"/>
        </w:rPr>
        <w:t xml:space="preserve">Spielen ist mehr als kindlicher Zeitvertreib. Das Spiel ist für Kinder die natürliche Art, sich mit der Umwelt auseinanderzusetzen und dabei umfassend zu lernen. </w:t>
      </w:r>
    </w:p>
    <w:p w14:paraId="3FA80379" w14:textId="285CEB1C" w:rsidR="00311BD4" w:rsidRDefault="00311BD4" w:rsidP="00311BD4">
      <w:pPr>
        <w:spacing w:after="0" w:line="240" w:lineRule="auto"/>
        <w:rPr>
          <w:rFonts w:eastAsia="Times New Roman" w:cs="Tahoma"/>
          <w:sz w:val="24"/>
          <w:szCs w:val="28"/>
          <w:lang w:val="de-DE" w:eastAsia="de-DE"/>
        </w:rPr>
      </w:pPr>
      <w:r w:rsidRPr="00311BD4">
        <w:rPr>
          <w:rFonts w:eastAsia="Times New Roman" w:cs="Tahoma"/>
          <w:sz w:val="24"/>
          <w:szCs w:val="28"/>
          <w:lang w:val="de-DE" w:eastAsia="de-DE"/>
        </w:rPr>
        <w:t>Das Spiel ist von ganz entscheidender Bedeutung für die Persönlichkeitsentwicklung eines Kindes und der Nährboden für einen darauf aufbauenden Erwerb von notwendigen schulischen sowie beruflichen Fähigkeiten.</w:t>
      </w:r>
      <w:r>
        <w:rPr>
          <w:rFonts w:eastAsia="Times New Roman" w:cs="Tahoma"/>
          <w:sz w:val="24"/>
          <w:szCs w:val="28"/>
          <w:lang w:val="de-DE" w:eastAsia="de-DE"/>
        </w:rPr>
        <w:t xml:space="preserve"> </w:t>
      </w:r>
      <w:r w:rsidRPr="00311BD4">
        <w:rPr>
          <w:rFonts w:eastAsia="Times New Roman" w:cs="Tahoma"/>
          <w:sz w:val="24"/>
          <w:szCs w:val="28"/>
          <w:lang w:val="de-DE" w:eastAsia="de-DE"/>
        </w:rPr>
        <w:t>Spielen bedeutet Erwerb und Ausbau von Kompetenzen (Selbstkompetenz, Sozialkompetenz und Sachkompetenz).</w:t>
      </w:r>
    </w:p>
    <w:p w14:paraId="0FB468FE" w14:textId="77777777" w:rsidR="009C1634" w:rsidRPr="00311BD4" w:rsidRDefault="009C1634" w:rsidP="00311BD4">
      <w:pPr>
        <w:spacing w:after="0" w:line="240" w:lineRule="auto"/>
        <w:rPr>
          <w:rFonts w:eastAsia="Times New Roman" w:cs="Tahoma"/>
          <w:sz w:val="24"/>
          <w:szCs w:val="28"/>
          <w:lang w:val="de-DE" w:eastAsia="de-DE"/>
        </w:rPr>
      </w:pPr>
    </w:p>
    <w:p w14:paraId="2B99FCB2" w14:textId="77777777" w:rsidR="00311BD4" w:rsidRPr="00311BD4" w:rsidRDefault="00311BD4" w:rsidP="00311BD4">
      <w:pPr>
        <w:spacing w:after="0" w:line="240" w:lineRule="auto"/>
        <w:rPr>
          <w:rFonts w:eastAsia="Times New Roman" w:cs="Tahoma"/>
          <w:sz w:val="24"/>
          <w:szCs w:val="28"/>
          <w:lang w:val="de-DE" w:eastAsia="de-DE"/>
        </w:rPr>
      </w:pPr>
    </w:p>
    <w:p w14:paraId="4D7FF3EF" w14:textId="2132957B" w:rsidR="00311BD4" w:rsidRDefault="00311BD4" w:rsidP="00311BD4">
      <w:pPr>
        <w:spacing w:after="0" w:line="240" w:lineRule="auto"/>
        <w:jc w:val="center"/>
        <w:rPr>
          <w:rFonts w:eastAsia="Times New Roman" w:cs="Tahoma"/>
          <w:sz w:val="24"/>
          <w:szCs w:val="28"/>
          <w:u w:val="single"/>
          <w:lang w:val="de-DE" w:eastAsia="de-DE"/>
        </w:rPr>
      </w:pPr>
      <w:r w:rsidRPr="00311BD4">
        <w:rPr>
          <w:rFonts w:eastAsia="Times New Roman" w:cs="Tahoma"/>
          <w:sz w:val="24"/>
          <w:szCs w:val="28"/>
          <w:u w:val="single"/>
          <w:lang w:val="de-DE" w:eastAsia="de-DE"/>
        </w:rPr>
        <w:t>SPIELEN = LERNEN &amp; LERNEN = SPIELEN</w:t>
      </w:r>
    </w:p>
    <w:p w14:paraId="2C9D4496" w14:textId="77777777" w:rsidR="009C1634" w:rsidRDefault="009C1634" w:rsidP="00311BD4">
      <w:pPr>
        <w:spacing w:after="0" w:line="240" w:lineRule="auto"/>
        <w:jc w:val="center"/>
        <w:rPr>
          <w:rFonts w:eastAsia="Times New Roman" w:cs="Tahoma"/>
          <w:sz w:val="24"/>
          <w:szCs w:val="28"/>
          <w:u w:val="single"/>
          <w:lang w:val="de-DE" w:eastAsia="de-DE"/>
        </w:rPr>
      </w:pPr>
    </w:p>
    <w:p w14:paraId="40BDE54D" w14:textId="77777777" w:rsidR="009B6414" w:rsidRDefault="009B6414" w:rsidP="00311BD4">
      <w:pPr>
        <w:spacing w:after="0" w:line="240" w:lineRule="auto"/>
        <w:jc w:val="center"/>
        <w:rPr>
          <w:rFonts w:eastAsia="Times New Roman" w:cs="Tahoma"/>
          <w:sz w:val="24"/>
          <w:szCs w:val="28"/>
          <w:u w:val="single"/>
          <w:lang w:val="de-DE" w:eastAsia="de-DE"/>
        </w:rPr>
      </w:pPr>
    </w:p>
    <w:p w14:paraId="50128DC5" w14:textId="77777777" w:rsidR="009B6414" w:rsidRPr="009B6414" w:rsidRDefault="009B6414" w:rsidP="009B6414">
      <w:pPr>
        <w:pStyle w:val="berschrift3"/>
      </w:pPr>
      <w:bookmarkStart w:id="46" w:name="_Toc104550363"/>
      <w:r w:rsidRPr="009B6414">
        <w:t>Ziele der pädagogischen Arbeit seitens der Kindergartenpädagogin gegenüber dem Kind:</w:t>
      </w:r>
      <w:bookmarkEnd w:id="46"/>
    </w:p>
    <w:p w14:paraId="72D58D63" w14:textId="77777777" w:rsidR="009B6414" w:rsidRPr="009B6414" w:rsidRDefault="009B6414" w:rsidP="009B6414">
      <w:pPr>
        <w:spacing w:after="200" w:line="240" w:lineRule="auto"/>
        <w:ind w:left="720"/>
        <w:contextualSpacing/>
        <w:jc w:val="center"/>
        <w:rPr>
          <w:rFonts w:asciiTheme="majorHAnsi" w:hAnsiTheme="majorHAnsi"/>
          <w:b/>
          <w:sz w:val="24"/>
          <w:szCs w:val="24"/>
        </w:rPr>
      </w:pPr>
    </w:p>
    <w:p w14:paraId="059E1278" w14:textId="77777777" w:rsidR="009B6414" w:rsidRPr="009B6414" w:rsidRDefault="009B6414" w:rsidP="009B6414">
      <w:pPr>
        <w:numPr>
          <w:ilvl w:val="0"/>
          <w:numId w:val="18"/>
        </w:numPr>
        <w:spacing w:after="200" w:line="240" w:lineRule="auto"/>
        <w:contextualSpacing/>
        <w:rPr>
          <w:sz w:val="24"/>
          <w:szCs w:val="24"/>
        </w:rPr>
      </w:pPr>
      <w:r w:rsidRPr="009B6414">
        <w:rPr>
          <w:sz w:val="24"/>
          <w:szCs w:val="24"/>
        </w:rPr>
        <w:t>Achtung und Respekt vor der Würde des Kindes</w:t>
      </w:r>
    </w:p>
    <w:p w14:paraId="1C3730AE" w14:textId="77777777" w:rsidR="009B6414" w:rsidRPr="009B6414" w:rsidRDefault="009B6414" w:rsidP="009B6414">
      <w:pPr>
        <w:numPr>
          <w:ilvl w:val="0"/>
          <w:numId w:val="18"/>
        </w:numPr>
        <w:spacing w:after="200" w:line="240" w:lineRule="auto"/>
        <w:contextualSpacing/>
        <w:rPr>
          <w:sz w:val="24"/>
          <w:szCs w:val="24"/>
        </w:rPr>
      </w:pPr>
      <w:r w:rsidRPr="009B6414">
        <w:rPr>
          <w:rFonts w:cs="Times New Roman"/>
          <w:sz w:val="24"/>
          <w:szCs w:val="24"/>
        </w:rPr>
        <w:t>Interesse und Bedürfnisse der Kinder erkennen</w:t>
      </w:r>
    </w:p>
    <w:p w14:paraId="0C5347B3" w14:textId="77777777" w:rsidR="009B6414" w:rsidRPr="009B6414" w:rsidRDefault="009B6414" w:rsidP="009B6414">
      <w:pPr>
        <w:numPr>
          <w:ilvl w:val="0"/>
          <w:numId w:val="18"/>
        </w:numPr>
        <w:spacing w:after="200" w:line="240" w:lineRule="auto"/>
        <w:contextualSpacing/>
        <w:rPr>
          <w:sz w:val="24"/>
          <w:szCs w:val="24"/>
        </w:rPr>
      </w:pPr>
      <w:r w:rsidRPr="009B6414">
        <w:rPr>
          <w:rFonts w:cs="Times New Roman"/>
          <w:sz w:val="24"/>
          <w:szCs w:val="24"/>
        </w:rPr>
        <w:t>Trost und Körperkontakt schenken</w:t>
      </w:r>
    </w:p>
    <w:p w14:paraId="71F25240" w14:textId="77777777" w:rsidR="009B6414" w:rsidRPr="009B6414" w:rsidRDefault="009B6414" w:rsidP="009B6414">
      <w:pPr>
        <w:numPr>
          <w:ilvl w:val="0"/>
          <w:numId w:val="18"/>
        </w:numPr>
        <w:spacing w:after="200" w:line="240" w:lineRule="auto"/>
        <w:contextualSpacing/>
        <w:rPr>
          <w:sz w:val="24"/>
          <w:szCs w:val="24"/>
        </w:rPr>
      </w:pPr>
      <w:r w:rsidRPr="009B6414">
        <w:rPr>
          <w:sz w:val="24"/>
          <w:szCs w:val="24"/>
        </w:rPr>
        <w:t xml:space="preserve">Offenheit und Mitgefühl </w:t>
      </w:r>
    </w:p>
    <w:p w14:paraId="784A523D" w14:textId="77777777" w:rsidR="009B6414" w:rsidRPr="009B6414" w:rsidRDefault="009B6414" w:rsidP="009B6414">
      <w:pPr>
        <w:numPr>
          <w:ilvl w:val="0"/>
          <w:numId w:val="18"/>
        </w:numPr>
        <w:spacing w:after="200" w:line="240" w:lineRule="auto"/>
        <w:contextualSpacing/>
        <w:rPr>
          <w:sz w:val="24"/>
          <w:szCs w:val="24"/>
        </w:rPr>
      </w:pPr>
      <w:r w:rsidRPr="009B6414">
        <w:rPr>
          <w:sz w:val="24"/>
          <w:szCs w:val="24"/>
        </w:rPr>
        <w:t>Selbstständigkeitsstreben beachten und unterstützen</w:t>
      </w:r>
    </w:p>
    <w:p w14:paraId="5641EB11" w14:textId="77777777" w:rsidR="009B6414" w:rsidRPr="009B6414" w:rsidRDefault="009B6414" w:rsidP="009B6414">
      <w:pPr>
        <w:numPr>
          <w:ilvl w:val="0"/>
          <w:numId w:val="18"/>
        </w:numPr>
        <w:spacing w:after="200" w:line="240" w:lineRule="auto"/>
        <w:contextualSpacing/>
        <w:rPr>
          <w:sz w:val="24"/>
          <w:szCs w:val="24"/>
        </w:rPr>
      </w:pPr>
      <w:r w:rsidRPr="009B6414">
        <w:rPr>
          <w:sz w:val="24"/>
          <w:szCs w:val="24"/>
        </w:rPr>
        <w:t>Wertschätzung aufbauen</w:t>
      </w:r>
    </w:p>
    <w:p w14:paraId="39E3BD39" w14:textId="77777777" w:rsidR="009B6414" w:rsidRPr="009B6414" w:rsidRDefault="009B6414" w:rsidP="009B6414">
      <w:pPr>
        <w:numPr>
          <w:ilvl w:val="0"/>
          <w:numId w:val="18"/>
        </w:numPr>
        <w:spacing w:after="200" w:line="240" w:lineRule="auto"/>
        <w:contextualSpacing/>
        <w:rPr>
          <w:sz w:val="24"/>
          <w:szCs w:val="24"/>
        </w:rPr>
      </w:pPr>
      <w:r w:rsidRPr="009B6414">
        <w:rPr>
          <w:rFonts w:cs="Times New Roman"/>
          <w:sz w:val="24"/>
          <w:szCs w:val="24"/>
        </w:rPr>
        <w:t>den kindlichen Gefühlsäußerungen Rechnung tragen</w:t>
      </w:r>
    </w:p>
    <w:p w14:paraId="70DF0992" w14:textId="77777777" w:rsidR="009B6414" w:rsidRPr="009B6414" w:rsidRDefault="009B6414" w:rsidP="009B6414">
      <w:pPr>
        <w:numPr>
          <w:ilvl w:val="0"/>
          <w:numId w:val="18"/>
        </w:numPr>
        <w:spacing w:after="200" w:line="240" w:lineRule="auto"/>
        <w:contextualSpacing/>
        <w:rPr>
          <w:sz w:val="24"/>
          <w:szCs w:val="24"/>
        </w:rPr>
      </w:pPr>
      <w:r w:rsidRPr="009B6414">
        <w:rPr>
          <w:rFonts w:cs="Times New Roman"/>
          <w:sz w:val="24"/>
          <w:szCs w:val="24"/>
        </w:rPr>
        <w:t>Hilfestellung bei Kontaktaufnahme und Konfliktbewältigung</w:t>
      </w:r>
    </w:p>
    <w:p w14:paraId="377F2C63" w14:textId="77777777" w:rsidR="009B6414" w:rsidRPr="009B6414" w:rsidRDefault="009B6414" w:rsidP="009B6414">
      <w:pPr>
        <w:numPr>
          <w:ilvl w:val="0"/>
          <w:numId w:val="18"/>
        </w:numPr>
        <w:spacing w:after="200" w:line="240" w:lineRule="auto"/>
        <w:contextualSpacing/>
        <w:rPr>
          <w:sz w:val="24"/>
          <w:szCs w:val="24"/>
        </w:rPr>
      </w:pPr>
      <w:r w:rsidRPr="009B6414">
        <w:rPr>
          <w:sz w:val="24"/>
          <w:szCs w:val="24"/>
        </w:rPr>
        <w:t xml:space="preserve">eine harmonische Gruppendynamik anstreben, welche das Wir-Gefühl </w:t>
      </w:r>
    </w:p>
    <w:p w14:paraId="24D69FAB" w14:textId="77777777" w:rsidR="009B6414" w:rsidRPr="00311BD4" w:rsidRDefault="009B6414" w:rsidP="009B6414">
      <w:pPr>
        <w:spacing w:after="200" w:line="240" w:lineRule="auto"/>
        <w:ind w:left="720"/>
        <w:contextualSpacing/>
        <w:rPr>
          <w:sz w:val="24"/>
          <w:szCs w:val="24"/>
        </w:rPr>
      </w:pPr>
      <w:r w:rsidRPr="009B6414">
        <w:rPr>
          <w:sz w:val="24"/>
          <w:szCs w:val="24"/>
        </w:rPr>
        <w:t xml:space="preserve">      in allen Beteiligten stärkt.</w:t>
      </w:r>
    </w:p>
    <w:p w14:paraId="58B82475" w14:textId="77777777" w:rsidR="00C95689" w:rsidRDefault="00C95689" w:rsidP="00C95689">
      <w:pPr>
        <w:spacing w:after="200" w:line="240" w:lineRule="auto"/>
        <w:contextualSpacing/>
        <w:rPr>
          <w:sz w:val="24"/>
          <w:szCs w:val="24"/>
        </w:rPr>
      </w:pPr>
    </w:p>
    <w:p w14:paraId="2B5B8555" w14:textId="77777777" w:rsidR="00C95689" w:rsidRDefault="00C95689" w:rsidP="00C95689">
      <w:pPr>
        <w:pStyle w:val="berschrift3"/>
      </w:pPr>
      <w:bookmarkStart w:id="47" w:name="_Toc104550364"/>
      <w:r>
        <w:t>Unsere pädagogischen Prinzipien:</w:t>
      </w:r>
      <w:bookmarkEnd w:id="47"/>
    </w:p>
    <w:p w14:paraId="7116C5C6" w14:textId="77777777" w:rsidR="00C95689" w:rsidRPr="00C95689" w:rsidRDefault="00C95689" w:rsidP="00C95689"/>
    <w:p w14:paraId="11AE2A1A" w14:textId="77777777" w:rsidR="00C95689" w:rsidRDefault="00C95689" w:rsidP="00C95689">
      <w:pPr>
        <w:pStyle w:val="Listenabsatz"/>
        <w:numPr>
          <w:ilvl w:val="0"/>
          <w:numId w:val="33"/>
        </w:numPr>
        <w:rPr>
          <w:sz w:val="24"/>
          <w:szCs w:val="24"/>
        </w:rPr>
      </w:pPr>
      <w:r w:rsidRPr="00C95689">
        <w:rPr>
          <w:b/>
          <w:sz w:val="24"/>
          <w:szCs w:val="24"/>
        </w:rPr>
        <w:t>Ganzheitlichkeit und Lernen mit allen Sinnen:</w:t>
      </w:r>
      <w:r>
        <w:rPr>
          <w:b/>
          <w:sz w:val="24"/>
          <w:szCs w:val="24"/>
        </w:rPr>
        <w:t xml:space="preserve"> </w:t>
      </w:r>
      <w:r w:rsidRPr="00C95689">
        <w:rPr>
          <w:sz w:val="24"/>
          <w:szCs w:val="24"/>
        </w:rPr>
        <w:t xml:space="preserve">Lernen ist ein ganzheitlicher Prozess, an dem Körper und Psyche beteiligt sind. Je mehr Sinneserfahrungen die Kinder während eines Lernprozesses machen, desto </w:t>
      </w:r>
      <w:r w:rsidR="00931071">
        <w:rPr>
          <w:sz w:val="24"/>
          <w:szCs w:val="24"/>
        </w:rPr>
        <w:t>besser können sie sich entwickeln.</w:t>
      </w:r>
    </w:p>
    <w:p w14:paraId="6191F3F2" w14:textId="77777777" w:rsidR="00C95689" w:rsidRDefault="00C95689" w:rsidP="00C95689">
      <w:pPr>
        <w:pStyle w:val="Listenabsatz"/>
        <w:rPr>
          <w:sz w:val="24"/>
          <w:szCs w:val="24"/>
        </w:rPr>
      </w:pPr>
    </w:p>
    <w:p w14:paraId="37487636" w14:textId="77777777" w:rsidR="00C95689" w:rsidRPr="00C95689" w:rsidRDefault="00C95689" w:rsidP="00C95689">
      <w:pPr>
        <w:pStyle w:val="Listenabsatz"/>
        <w:numPr>
          <w:ilvl w:val="0"/>
          <w:numId w:val="33"/>
        </w:numPr>
        <w:rPr>
          <w:sz w:val="24"/>
          <w:szCs w:val="24"/>
        </w:rPr>
      </w:pPr>
      <w:r w:rsidRPr="00C95689">
        <w:rPr>
          <w:b/>
          <w:sz w:val="24"/>
          <w:szCs w:val="24"/>
        </w:rPr>
        <w:t>Individualisierung:</w:t>
      </w:r>
      <w:r>
        <w:rPr>
          <w:b/>
          <w:sz w:val="24"/>
          <w:szCs w:val="24"/>
        </w:rPr>
        <w:t xml:space="preserve"> </w:t>
      </w:r>
      <w:r w:rsidRPr="00C95689">
        <w:rPr>
          <w:sz w:val="24"/>
          <w:szCs w:val="24"/>
        </w:rPr>
        <w:t xml:space="preserve">Jedes Kind ist ein Individuum. Wir achten darauf die Kinder bei ihrem Entwicklungsstand abzuholen und </w:t>
      </w:r>
      <w:r w:rsidR="00931071">
        <w:rPr>
          <w:sz w:val="24"/>
          <w:szCs w:val="24"/>
        </w:rPr>
        <w:t>ermöglichen</w:t>
      </w:r>
      <w:r w:rsidRPr="00C95689">
        <w:rPr>
          <w:sz w:val="24"/>
          <w:szCs w:val="24"/>
        </w:rPr>
        <w:t xml:space="preserve"> ihnen ein Lernen im individuellen Entwicklungstempo</w:t>
      </w:r>
      <w:r w:rsidR="00931071">
        <w:rPr>
          <w:sz w:val="24"/>
          <w:szCs w:val="24"/>
        </w:rPr>
        <w:t>.</w:t>
      </w:r>
    </w:p>
    <w:p w14:paraId="71EBD3A6" w14:textId="77777777" w:rsidR="00C95689" w:rsidRDefault="00C95689" w:rsidP="00C95689">
      <w:pPr>
        <w:pStyle w:val="Listenabsatz"/>
        <w:rPr>
          <w:b/>
          <w:sz w:val="24"/>
          <w:szCs w:val="24"/>
        </w:rPr>
      </w:pPr>
    </w:p>
    <w:p w14:paraId="7F2385EE" w14:textId="77777777" w:rsidR="00C95689" w:rsidRPr="00C95689" w:rsidRDefault="00C95689" w:rsidP="00C95689">
      <w:pPr>
        <w:pStyle w:val="Listenabsatz"/>
        <w:numPr>
          <w:ilvl w:val="0"/>
          <w:numId w:val="33"/>
        </w:numPr>
        <w:rPr>
          <w:b/>
          <w:sz w:val="24"/>
          <w:szCs w:val="24"/>
        </w:rPr>
      </w:pPr>
      <w:proofErr w:type="spellStart"/>
      <w:r w:rsidRPr="00C95689">
        <w:rPr>
          <w:b/>
          <w:sz w:val="24"/>
          <w:szCs w:val="24"/>
        </w:rPr>
        <w:lastRenderedPageBreak/>
        <w:t>Differnzierung</w:t>
      </w:r>
      <w:proofErr w:type="spellEnd"/>
      <w:r w:rsidRPr="00C95689">
        <w:rPr>
          <w:b/>
          <w:sz w:val="24"/>
          <w:szCs w:val="24"/>
        </w:rPr>
        <w:t>:</w:t>
      </w:r>
      <w:r>
        <w:rPr>
          <w:b/>
          <w:sz w:val="24"/>
          <w:szCs w:val="24"/>
        </w:rPr>
        <w:t xml:space="preserve"> </w:t>
      </w:r>
      <w:r w:rsidRPr="00C95689">
        <w:rPr>
          <w:sz w:val="24"/>
          <w:szCs w:val="24"/>
        </w:rPr>
        <w:t>Bei Bildungsangeboten wird ein breitgefächertes Bildungsmaterial miteinbezogen, um die verschiedenen Alters-</w:t>
      </w:r>
      <w:r w:rsidR="00931071">
        <w:rPr>
          <w:sz w:val="24"/>
          <w:szCs w:val="24"/>
        </w:rPr>
        <w:t xml:space="preserve"> </w:t>
      </w:r>
      <w:r w:rsidRPr="00C95689">
        <w:rPr>
          <w:sz w:val="24"/>
          <w:szCs w:val="24"/>
        </w:rPr>
        <w:t xml:space="preserve">und Entwicklungsstufen anzusprechen und zu fördern. </w:t>
      </w:r>
    </w:p>
    <w:p w14:paraId="10D5FAC4" w14:textId="77777777" w:rsidR="00C95689" w:rsidRPr="00C95689" w:rsidRDefault="00C95689" w:rsidP="00C95689">
      <w:pPr>
        <w:pStyle w:val="Listenabsatz"/>
        <w:rPr>
          <w:sz w:val="24"/>
          <w:szCs w:val="24"/>
        </w:rPr>
      </w:pPr>
    </w:p>
    <w:p w14:paraId="7C01FC0E" w14:textId="77777777" w:rsidR="00C95689" w:rsidRDefault="00C95689" w:rsidP="00C95689">
      <w:pPr>
        <w:pStyle w:val="Listenabsatz"/>
        <w:numPr>
          <w:ilvl w:val="0"/>
          <w:numId w:val="33"/>
        </w:numPr>
        <w:rPr>
          <w:sz w:val="24"/>
          <w:szCs w:val="24"/>
        </w:rPr>
      </w:pPr>
      <w:proofErr w:type="spellStart"/>
      <w:r w:rsidRPr="00C95689">
        <w:rPr>
          <w:b/>
          <w:sz w:val="24"/>
          <w:szCs w:val="24"/>
        </w:rPr>
        <w:t>Empowerment</w:t>
      </w:r>
      <w:proofErr w:type="spellEnd"/>
      <w:r w:rsidRPr="00C95689">
        <w:rPr>
          <w:b/>
          <w:sz w:val="24"/>
          <w:szCs w:val="24"/>
        </w:rPr>
        <w:t>:</w:t>
      </w:r>
      <w:r>
        <w:rPr>
          <w:sz w:val="24"/>
          <w:szCs w:val="24"/>
        </w:rPr>
        <w:t xml:space="preserve"> </w:t>
      </w:r>
      <w:r w:rsidRPr="00C95689">
        <w:rPr>
          <w:sz w:val="24"/>
          <w:szCs w:val="24"/>
        </w:rPr>
        <w:t xml:space="preserve">Die Kinder bekommen </w:t>
      </w:r>
      <w:r w:rsidR="00931071">
        <w:rPr>
          <w:sz w:val="24"/>
          <w:szCs w:val="24"/>
        </w:rPr>
        <w:t xml:space="preserve">im Tagesablauf </w:t>
      </w:r>
      <w:r w:rsidRPr="00C95689">
        <w:rPr>
          <w:sz w:val="24"/>
          <w:szCs w:val="24"/>
        </w:rPr>
        <w:t>viele Möglichkeiten, selbstständig zu handeln und Selbstverantwortung zu übernehmen.</w:t>
      </w:r>
    </w:p>
    <w:p w14:paraId="732F9088" w14:textId="77777777" w:rsidR="00C95689" w:rsidRPr="00C95689" w:rsidRDefault="00C95689" w:rsidP="00C95689">
      <w:pPr>
        <w:pStyle w:val="Listenabsatz"/>
        <w:rPr>
          <w:b/>
          <w:sz w:val="24"/>
          <w:szCs w:val="24"/>
        </w:rPr>
      </w:pPr>
    </w:p>
    <w:p w14:paraId="02C89D88" w14:textId="77777777" w:rsidR="00C95689" w:rsidRDefault="00C95689" w:rsidP="00C95689">
      <w:pPr>
        <w:pStyle w:val="Listenabsatz"/>
        <w:numPr>
          <w:ilvl w:val="0"/>
          <w:numId w:val="33"/>
        </w:numPr>
        <w:rPr>
          <w:sz w:val="24"/>
          <w:szCs w:val="24"/>
        </w:rPr>
      </w:pPr>
      <w:r w:rsidRPr="00C95689">
        <w:rPr>
          <w:b/>
          <w:sz w:val="24"/>
          <w:szCs w:val="24"/>
        </w:rPr>
        <w:t>Lebensweltorientierung:</w:t>
      </w:r>
      <w:r>
        <w:rPr>
          <w:b/>
          <w:sz w:val="24"/>
          <w:szCs w:val="24"/>
        </w:rPr>
        <w:t xml:space="preserve"> </w:t>
      </w:r>
      <w:r w:rsidR="00931071">
        <w:rPr>
          <w:sz w:val="24"/>
          <w:szCs w:val="24"/>
        </w:rPr>
        <w:t>Wir knüpfen an</w:t>
      </w:r>
      <w:r w:rsidRPr="00C95689">
        <w:rPr>
          <w:sz w:val="24"/>
          <w:szCs w:val="24"/>
        </w:rPr>
        <w:t xml:space="preserve"> das gewohnte Lebensumfeld der Kinder a</w:t>
      </w:r>
      <w:r w:rsidR="00931071">
        <w:rPr>
          <w:sz w:val="24"/>
          <w:szCs w:val="24"/>
        </w:rPr>
        <w:t>n</w:t>
      </w:r>
      <w:r w:rsidRPr="00C95689">
        <w:rPr>
          <w:sz w:val="24"/>
          <w:szCs w:val="24"/>
        </w:rPr>
        <w:t xml:space="preserve">, um sie zur selbstständigen Auseinandersetzung mit ihrer Umwelt zu motivieren. </w:t>
      </w:r>
    </w:p>
    <w:p w14:paraId="65502213" w14:textId="77777777" w:rsidR="00C95689" w:rsidRPr="00C95689" w:rsidRDefault="00C95689" w:rsidP="00C95689">
      <w:pPr>
        <w:pStyle w:val="Listenabsatz"/>
        <w:rPr>
          <w:b/>
          <w:sz w:val="24"/>
          <w:szCs w:val="24"/>
        </w:rPr>
      </w:pPr>
    </w:p>
    <w:p w14:paraId="4E383188" w14:textId="77777777" w:rsidR="00C95689" w:rsidRDefault="00C95689" w:rsidP="00C95689">
      <w:pPr>
        <w:pStyle w:val="Listenabsatz"/>
        <w:numPr>
          <w:ilvl w:val="0"/>
          <w:numId w:val="33"/>
        </w:numPr>
        <w:rPr>
          <w:sz w:val="24"/>
          <w:szCs w:val="24"/>
        </w:rPr>
      </w:pPr>
      <w:r w:rsidRPr="00C95689">
        <w:rPr>
          <w:b/>
          <w:sz w:val="24"/>
          <w:szCs w:val="24"/>
        </w:rPr>
        <w:t xml:space="preserve">Inklusion: </w:t>
      </w:r>
      <w:r w:rsidRPr="00C95689">
        <w:rPr>
          <w:sz w:val="24"/>
          <w:szCs w:val="24"/>
        </w:rPr>
        <w:t>Alle Kinder werden individuell in das Bildungsgeschehen integriert</w:t>
      </w:r>
      <w:r>
        <w:rPr>
          <w:sz w:val="24"/>
          <w:szCs w:val="24"/>
        </w:rPr>
        <w:t>.</w:t>
      </w:r>
    </w:p>
    <w:p w14:paraId="5CD11E33" w14:textId="77777777" w:rsidR="00C95689" w:rsidRPr="00C95689" w:rsidRDefault="00C95689" w:rsidP="00C95689">
      <w:pPr>
        <w:pStyle w:val="Listenabsatz"/>
        <w:rPr>
          <w:b/>
          <w:sz w:val="24"/>
          <w:szCs w:val="24"/>
        </w:rPr>
      </w:pPr>
    </w:p>
    <w:p w14:paraId="5D8064AA" w14:textId="77777777" w:rsidR="00C95689" w:rsidRDefault="00C95689" w:rsidP="00C95689">
      <w:pPr>
        <w:pStyle w:val="Listenabsatz"/>
        <w:numPr>
          <w:ilvl w:val="0"/>
          <w:numId w:val="33"/>
        </w:numPr>
        <w:rPr>
          <w:sz w:val="24"/>
          <w:szCs w:val="24"/>
        </w:rPr>
      </w:pPr>
      <w:r w:rsidRPr="00C95689">
        <w:rPr>
          <w:b/>
          <w:sz w:val="24"/>
          <w:szCs w:val="24"/>
        </w:rPr>
        <w:t>Sachrichtigkeit:</w:t>
      </w:r>
      <w:r>
        <w:rPr>
          <w:b/>
          <w:sz w:val="24"/>
          <w:szCs w:val="24"/>
        </w:rPr>
        <w:t xml:space="preserve"> </w:t>
      </w:r>
      <w:r w:rsidRPr="00C95689">
        <w:rPr>
          <w:sz w:val="24"/>
          <w:szCs w:val="24"/>
        </w:rPr>
        <w:t>Bei der Vermittlung von Sachwissen achten wir stets auf die Richtigkeit der Informationen und bereiten verschiedenste Themen entwicklungsgemäß auf.</w:t>
      </w:r>
    </w:p>
    <w:p w14:paraId="21A2BB4E" w14:textId="77777777" w:rsidR="00C95689" w:rsidRPr="00C95689" w:rsidRDefault="00C95689" w:rsidP="00C95689">
      <w:pPr>
        <w:pStyle w:val="Listenabsatz"/>
        <w:rPr>
          <w:b/>
          <w:sz w:val="24"/>
          <w:szCs w:val="24"/>
        </w:rPr>
      </w:pPr>
    </w:p>
    <w:p w14:paraId="7AF8683D" w14:textId="77777777" w:rsidR="00C95689" w:rsidRDefault="00C95689" w:rsidP="00C95689">
      <w:pPr>
        <w:pStyle w:val="Listenabsatz"/>
        <w:numPr>
          <w:ilvl w:val="0"/>
          <w:numId w:val="33"/>
        </w:numPr>
        <w:rPr>
          <w:sz w:val="24"/>
          <w:szCs w:val="24"/>
        </w:rPr>
      </w:pPr>
      <w:r w:rsidRPr="00C95689">
        <w:rPr>
          <w:b/>
          <w:sz w:val="24"/>
          <w:szCs w:val="24"/>
        </w:rPr>
        <w:t>Diversität:</w:t>
      </w:r>
      <w:r>
        <w:rPr>
          <w:b/>
          <w:sz w:val="24"/>
          <w:szCs w:val="24"/>
        </w:rPr>
        <w:t xml:space="preserve"> </w:t>
      </w:r>
      <w:r w:rsidRPr="00C95689">
        <w:rPr>
          <w:sz w:val="24"/>
          <w:szCs w:val="24"/>
        </w:rPr>
        <w:t>Wir nehmen die Verschiedenheit der Kinder als Ressource für Lernerfahrungen</w:t>
      </w:r>
      <w:r w:rsidR="00931071">
        <w:rPr>
          <w:sz w:val="24"/>
          <w:szCs w:val="24"/>
        </w:rPr>
        <w:t xml:space="preserve"> und schaffen so Vorurteile von Grund auf aus dem Weg.</w:t>
      </w:r>
    </w:p>
    <w:p w14:paraId="26C3E240" w14:textId="77777777" w:rsidR="00C95689" w:rsidRPr="00C95689" w:rsidRDefault="00C95689" w:rsidP="00C95689">
      <w:pPr>
        <w:pStyle w:val="Listenabsatz"/>
        <w:rPr>
          <w:b/>
          <w:sz w:val="24"/>
          <w:szCs w:val="24"/>
        </w:rPr>
      </w:pPr>
    </w:p>
    <w:p w14:paraId="43CB6EEB" w14:textId="77777777" w:rsidR="00C95689" w:rsidRDefault="00C95689" w:rsidP="00C95689">
      <w:pPr>
        <w:pStyle w:val="Listenabsatz"/>
        <w:numPr>
          <w:ilvl w:val="0"/>
          <w:numId w:val="33"/>
        </w:numPr>
        <w:rPr>
          <w:sz w:val="24"/>
          <w:szCs w:val="24"/>
        </w:rPr>
      </w:pPr>
      <w:r w:rsidRPr="00C95689">
        <w:rPr>
          <w:b/>
          <w:sz w:val="24"/>
          <w:szCs w:val="24"/>
        </w:rPr>
        <w:t>Geschlechtssensibilität:</w:t>
      </w:r>
      <w:r w:rsidRPr="00C95689">
        <w:rPr>
          <w:sz w:val="24"/>
          <w:szCs w:val="24"/>
        </w:rPr>
        <w:t xml:space="preserve"> </w:t>
      </w:r>
      <w:r>
        <w:rPr>
          <w:sz w:val="24"/>
          <w:szCs w:val="24"/>
        </w:rPr>
        <w:t xml:space="preserve"> </w:t>
      </w:r>
      <w:r w:rsidRPr="00C95689">
        <w:rPr>
          <w:sz w:val="24"/>
          <w:szCs w:val="24"/>
        </w:rPr>
        <w:t>Es spielt keine Rolle, welchem Geschlecht die Kinder angehören, denn jedes persönliche Interesse wird wahrgenommen und gefördert.</w:t>
      </w:r>
    </w:p>
    <w:p w14:paraId="6E6AF3A7" w14:textId="77777777" w:rsidR="00C95689" w:rsidRPr="00C95689" w:rsidRDefault="00C95689" w:rsidP="00C95689">
      <w:pPr>
        <w:pStyle w:val="Listenabsatz"/>
        <w:rPr>
          <w:b/>
          <w:sz w:val="24"/>
          <w:szCs w:val="24"/>
        </w:rPr>
      </w:pPr>
    </w:p>
    <w:p w14:paraId="1812360C" w14:textId="77777777" w:rsidR="00C95689" w:rsidRDefault="00C95689" w:rsidP="00C95689">
      <w:pPr>
        <w:pStyle w:val="Listenabsatz"/>
        <w:numPr>
          <w:ilvl w:val="0"/>
          <w:numId w:val="33"/>
        </w:numPr>
        <w:rPr>
          <w:sz w:val="24"/>
          <w:szCs w:val="24"/>
        </w:rPr>
      </w:pPr>
      <w:r w:rsidRPr="00C95689">
        <w:rPr>
          <w:b/>
          <w:sz w:val="24"/>
          <w:szCs w:val="24"/>
        </w:rPr>
        <w:t>Partizipation:</w:t>
      </w:r>
      <w:r>
        <w:rPr>
          <w:b/>
          <w:sz w:val="24"/>
          <w:szCs w:val="24"/>
        </w:rPr>
        <w:t xml:space="preserve"> </w:t>
      </w:r>
      <w:r w:rsidRPr="00C95689">
        <w:rPr>
          <w:sz w:val="24"/>
          <w:szCs w:val="24"/>
        </w:rPr>
        <w:t xml:space="preserve">Die Kinder bekommen immer wieder die Möglichkeit, das Bildungsgeschehen mitzubestimmen. Sie werden dadurch zu selbstbestimmten und autonomen Wesen. Ebenso die Eltern werden immer wieder eingeladen, sich im Bildungsgeschehen einzubringen. </w:t>
      </w:r>
    </w:p>
    <w:p w14:paraId="0DB01EE3" w14:textId="77777777" w:rsidR="00C95689" w:rsidRPr="00C95689" w:rsidRDefault="00C95689" w:rsidP="00C95689">
      <w:pPr>
        <w:pStyle w:val="Listenabsatz"/>
        <w:rPr>
          <w:b/>
          <w:sz w:val="24"/>
          <w:szCs w:val="24"/>
        </w:rPr>
      </w:pPr>
    </w:p>
    <w:p w14:paraId="389DAA9B" w14:textId="77777777" w:rsidR="00C95689" w:rsidRDefault="00C95689" w:rsidP="00C95689">
      <w:pPr>
        <w:pStyle w:val="Listenabsatz"/>
        <w:numPr>
          <w:ilvl w:val="0"/>
          <w:numId w:val="33"/>
        </w:numPr>
        <w:rPr>
          <w:sz w:val="24"/>
          <w:szCs w:val="24"/>
        </w:rPr>
      </w:pPr>
      <w:r w:rsidRPr="00C95689">
        <w:rPr>
          <w:b/>
          <w:sz w:val="24"/>
          <w:szCs w:val="24"/>
        </w:rPr>
        <w:t>Transparen</w:t>
      </w:r>
      <w:r>
        <w:rPr>
          <w:b/>
          <w:sz w:val="24"/>
          <w:szCs w:val="24"/>
        </w:rPr>
        <w:t>z</w:t>
      </w:r>
      <w:r w:rsidRPr="00C95689">
        <w:rPr>
          <w:b/>
          <w:sz w:val="24"/>
          <w:szCs w:val="24"/>
        </w:rPr>
        <w:t>:</w:t>
      </w:r>
      <w:r>
        <w:rPr>
          <w:b/>
          <w:sz w:val="24"/>
          <w:szCs w:val="24"/>
        </w:rPr>
        <w:t xml:space="preserve"> </w:t>
      </w:r>
      <w:r w:rsidRPr="00C95689">
        <w:rPr>
          <w:sz w:val="24"/>
          <w:szCs w:val="24"/>
        </w:rPr>
        <w:t xml:space="preserve">Für die Eltern und die Öffentlichkeit wird unserer Arbeit stets transparent gemacht. </w:t>
      </w:r>
    </w:p>
    <w:p w14:paraId="13A6C25F" w14:textId="77777777" w:rsidR="00C95689" w:rsidRPr="00C95689" w:rsidRDefault="00C95689" w:rsidP="00C95689">
      <w:pPr>
        <w:pStyle w:val="Listenabsatz"/>
        <w:rPr>
          <w:b/>
          <w:sz w:val="24"/>
          <w:szCs w:val="24"/>
        </w:rPr>
      </w:pPr>
    </w:p>
    <w:p w14:paraId="7F7B639D" w14:textId="77777777" w:rsidR="00C95689" w:rsidRPr="00C95689" w:rsidRDefault="00C95689" w:rsidP="00C95689">
      <w:pPr>
        <w:pStyle w:val="Listenabsatz"/>
        <w:numPr>
          <w:ilvl w:val="0"/>
          <w:numId w:val="33"/>
        </w:numPr>
        <w:rPr>
          <w:sz w:val="24"/>
          <w:szCs w:val="24"/>
        </w:rPr>
      </w:pPr>
      <w:r w:rsidRPr="00C95689">
        <w:rPr>
          <w:b/>
          <w:sz w:val="24"/>
          <w:szCs w:val="24"/>
        </w:rPr>
        <w:t>Bildungspartnerschaft:</w:t>
      </w:r>
      <w:r>
        <w:rPr>
          <w:b/>
          <w:sz w:val="24"/>
          <w:szCs w:val="24"/>
        </w:rPr>
        <w:t xml:space="preserve"> </w:t>
      </w:r>
      <w:r w:rsidRPr="00C95689">
        <w:rPr>
          <w:sz w:val="24"/>
          <w:szCs w:val="24"/>
        </w:rPr>
        <w:t xml:space="preserve">Die Beziehung zwischen dem Kindergarten und den Eltern, anderen Bildungseinrichtungen oder externen Fachkräften wird stets aufrechterhalten. Damit entsteht eine gute Zusammenarbeit und es kann eine vertraute entwicklungsfördernde Umgebung für das Kind entstehen. </w:t>
      </w:r>
    </w:p>
    <w:p w14:paraId="3BA98B93" w14:textId="77777777" w:rsidR="00C95689" w:rsidRPr="00C95689" w:rsidRDefault="00C95689" w:rsidP="00C95689"/>
    <w:p w14:paraId="725C64E2" w14:textId="77777777" w:rsidR="009B6414" w:rsidRPr="009B6414" w:rsidRDefault="009B6414" w:rsidP="009B6414">
      <w:pPr>
        <w:pStyle w:val="berschrift3"/>
      </w:pPr>
      <w:bookmarkStart w:id="48" w:name="_Toc104550365"/>
      <w:r w:rsidRPr="009B6414">
        <w:t>Thema Gesundheit im Kindergarten:</w:t>
      </w:r>
      <w:bookmarkEnd w:id="48"/>
    </w:p>
    <w:p w14:paraId="5D97342D" w14:textId="77777777" w:rsidR="009B6414" w:rsidRDefault="009B6414" w:rsidP="009B6414">
      <w:pPr>
        <w:spacing w:after="0"/>
        <w:rPr>
          <w:sz w:val="24"/>
          <w:szCs w:val="24"/>
        </w:rPr>
      </w:pPr>
    </w:p>
    <w:p w14:paraId="0CB988C7" w14:textId="77777777" w:rsidR="009B6414" w:rsidRPr="009B6414" w:rsidRDefault="009B6414" w:rsidP="009B6414">
      <w:pPr>
        <w:spacing w:after="0"/>
        <w:rPr>
          <w:sz w:val="24"/>
          <w:szCs w:val="24"/>
        </w:rPr>
      </w:pPr>
      <w:r w:rsidRPr="009B6414">
        <w:rPr>
          <w:sz w:val="24"/>
          <w:szCs w:val="24"/>
        </w:rPr>
        <w:t>Ein weiterer wichtiger Schwerpunkt in unserer Arbeit ist das Thema Gesundheit, Bewegung und Hygiene. Dazu gehören:</w:t>
      </w:r>
    </w:p>
    <w:p w14:paraId="44C0F962" w14:textId="77777777" w:rsidR="009B6414" w:rsidRPr="009B6414" w:rsidRDefault="009B6414" w:rsidP="009B6414">
      <w:pPr>
        <w:spacing w:after="0"/>
        <w:rPr>
          <w:sz w:val="24"/>
          <w:szCs w:val="24"/>
        </w:rPr>
      </w:pPr>
    </w:p>
    <w:p w14:paraId="3A2BFC32" w14:textId="77777777" w:rsidR="009B6414" w:rsidRPr="009B6414" w:rsidRDefault="009B6414" w:rsidP="009B6414">
      <w:pPr>
        <w:numPr>
          <w:ilvl w:val="0"/>
          <w:numId w:val="17"/>
        </w:numPr>
        <w:spacing w:after="0" w:line="240" w:lineRule="auto"/>
        <w:contextualSpacing/>
        <w:rPr>
          <w:sz w:val="24"/>
          <w:szCs w:val="24"/>
        </w:rPr>
      </w:pPr>
      <w:r w:rsidRPr="009B6414">
        <w:rPr>
          <w:sz w:val="24"/>
          <w:szCs w:val="24"/>
        </w:rPr>
        <w:t xml:space="preserve">zwei Mal jährlich ein Besuch der Zahngesundheitserzieherin, </w:t>
      </w:r>
    </w:p>
    <w:p w14:paraId="4476CA9A" w14:textId="77777777" w:rsidR="009B6414" w:rsidRPr="009B6414" w:rsidRDefault="009B6414" w:rsidP="009B6414">
      <w:pPr>
        <w:numPr>
          <w:ilvl w:val="0"/>
          <w:numId w:val="17"/>
        </w:numPr>
        <w:spacing w:after="0" w:line="240" w:lineRule="auto"/>
        <w:contextualSpacing/>
        <w:rPr>
          <w:sz w:val="24"/>
          <w:szCs w:val="24"/>
        </w:rPr>
      </w:pPr>
      <w:r w:rsidRPr="009B6414">
        <w:rPr>
          <w:sz w:val="24"/>
          <w:szCs w:val="24"/>
        </w:rPr>
        <w:t xml:space="preserve">die Möglichkeit einer Zahnfärbeeinheit, </w:t>
      </w:r>
    </w:p>
    <w:p w14:paraId="1C4757E1" w14:textId="77777777" w:rsidR="009B6414" w:rsidRPr="009B6414" w:rsidRDefault="009B6414" w:rsidP="009B6414">
      <w:pPr>
        <w:numPr>
          <w:ilvl w:val="0"/>
          <w:numId w:val="17"/>
        </w:numPr>
        <w:spacing w:after="0" w:line="240" w:lineRule="auto"/>
        <w:contextualSpacing/>
        <w:rPr>
          <w:sz w:val="24"/>
          <w:szCs w:val="24"/>
        </w:rPr>
      </w:pPr>
      <w:r w:rsidRPr="009B6414">
        <w:rPr>
          <w:sz w:val="24"/>
          <w:szCs w:val="24"/>
        </w:rPr>
        <w:t>einmal jährlich eine Augenreihenuntersuchung,</w:t>
      </w:r>
    </w:p>
    <w:p w14:paraId="780315B9" w14:textId="77777777" w:rsidR="009B6414" w:rsidRPr="009B6414" w:rsidRDefault="009B6414" w:rsidP="009B6414">
      <w:pPr>
        <w:numPr>
          <w:ilvl w:val="0"/>
          <w:numId w:val="17"/>
        </w:numPr>
        <w:spacing w:after="0" w:line="240" w:lineRule="auto"/>
        <w:contextualSpacing/>
        <w:rPr>
          <w:sz w:val="24"/>
          <w:szCs w:val="24"/>
        </w:rPr>
      </w:pPr>
      <w:r w:rsidRPr="009B6414">
        <w:rPr>
          <w:sz w:val="24"/>
          <w:szCs w:val="24"/>
        </w:rPr>
        <w:t>unsere wöchentliche „schlaue Jause“,</w:t>
      </w:r>
    </w:p>
    <w:p w14:paraId="296542E2" w14:textId="77777777" w:rsidR="009B6414" w:rsidRPr="009B6414" w:rsidRDefault="009B6414" w:rsidP="009B6414">
      <w:pPr>
        <w:numPr>
          <w:ilvl w:val="0"/>
          <w:numId w:val="17"/>
        </w:numPr>
        <w:spacing w:after="0" w:line="240" w:lineRule="auto"/>
        <w:contextualSpacing/>
        <w:rPr>
          <w:sz w:val="24"/>
          <w:szCs w:val="24"/>
        </w:rPr>
      </w:pPr>
      <w:r w:rsidRPr="009B6414">
        <w:rPr>
          <w:sz w:val="24"/>
          <w:szCs w:val="24"/>
        </w:rPr>
        <w:t xml:space="preserve">unser wöchentlicher </w:t>
      </w:r>
      <w:proofErr w:type="spellStart"/>
      <w:r w:rsidRPr="009B6414">
        <w:rPr>
          <w:sz w:val="24"/>
          <w:szCs w:val="24"/>
        </w:rPr>
        <w:t>Naturtag</w:t>
      </w:r>
      <w:proofErr w:type="spellEnd"/>
    </w:p>
    <w:p w14:paraId="2CC3A880" w14:textId="77777777" w:rsidR="009B6414" w:rsidRPr="009B6414" w:rsidRDefault="009B6414" w:rsidP="009B6414">
      <w:pPr>
        <w:numPr>
          <w:ilvl w:val="0"/>
          <w:numId w:val="17"/>
        </w:numPr>
        <w:spacing w:after="0" w:line="240" w:lineRule="auto"/>
        <w:contextualSpacing/>
        <w:rPr>
          <w:sz w:val="24"/>
          <w:szCs w:val="24"/>
        </w:rPr>
      </w:pPr>
      <w:r w:rsidRPr="009B6414">
        <w:rPr>
          <w:sz w:val="24"/>
          <w:szCs w:val="24"/>
        </w:rPr>
        <w:t xml:space="preserve">Von </w:t>
      </w:r>
      <w:proofErr w:type="spellStart"/>
      <w:r w:rsidRPr="009B6414">
        <w:rPr>
          <w:sz w:val="24"/>
          <w:szCs w:val="24"/>
        </w:rPr>
        <w:t>Askö</w:t>
      </w:r>
      <w:proofErr w:type="spellEnd"/>
      <w:r w:rsidRPr="009B6414">
        <w:rPr>
          <w:sz w:val="24"/>
          <w:szCs w:val="24"/>
        </w:rPr>
        <w:t xml:space="preserve"> finanzierte Turneinheiten „</w:t>
      </w:r>
      <w:proofErr w:type="spellStart"/>
      <w:r w:rsidRPr="009B6414">
        <w:rPr>
          <w:sz w:val="24"/>
          <w:szCs w:val="24"/>
        </w:rPr>
        <w:t>Hopsi</w:t>
      </w:r>
      <w:proofErr w:type="spellEnd"/>
      <w:r w:rsidRPr="009B6414">
        <w:rPr>
          <w:sz w:val="24"/>
          <w:szCs w:val="24"/>
        </w:rPr>
        <w:t xml:space="preserve"> Hopper“</w:t>
      </w:r>
    </w:p>
    <w:p w14:paraId="69240C84" w14:textId="77777777" w:rsidR="009B6414" w:rsidRPr="009B6414" w:rsidRDefault="009B6414" w:rsidP="009B6414">
      <w:pPr>
        <w:spacing w:after="0" w:line="240" w:lineRule="auto"/>
        <w:ind w:left="1068"/>
        <w:contextualSpacing/>
        <w:rPr>
          <w:sz w:val="24"/>
          <w:szCs w:val="24"/>
        </w:rPr>
      </w:pPr>
    </w:p>
    <w:p w14:paraId="270111E0" w14:textId="77777777" w:rsidR="009B6414" w:rsidRDefault="009B6414" w:rsidP="009B6414">
      <w:pPr>
        <w:spacing w:after="0"/>
        <w:jc w:val="center"/>
        <w:rPr>
          <w:b/>
          <w:sz w:val="24"/>
          <w:szCs w:val="24"/>
        </w:rPr>
      </w:pPr>
      <w:r w:rsidRPr="009B6414">
        <w:rPr>
          <w:sz w:val="24"/>
          <w:szCs w:val="24"/>
        </w:rPr>
        <w:t>Zudem erhielten wir im Juni 2018 von AVOS und der BVAEB unser Zertifikat zum</w:t>
      </w:r>
    </w:p>
    <w:p w14:paraId="6F1783C2" w14:textId="77777777" w:rsidR="009B6414" w:rsidRDefault="009B6414" w:rsidP="009B6414">
      <w:pPr>
        <w:spacing w:after="0"/>
        <w:jc w:val="center"/>
        <w:rPr>
          <w:b/>
          <w:sz w:val="24"/>
          <w:szCs w:val="24"/>
        </w:rPr>
      </w:pPr>
      <w:r w:rsidRPr="009B6414">
        <w:rPr>
          <w:b/>
          <w:sz w:val="24"/>
          <w:szCs w:val="24"/>
        </w:rPr>
        <w:t>„gesunden Kindergarten“.</w:t>
      </w:r>
    </w:p>
    <w:p w14:paraId="74268AF5" w14:textId="77777777" w:rsidR="00477F00" w:rsidRDefault="00477F00" w:rsidP="009B6414">
      <w:pPr>
        <w:spacing w:after="0"/>
        <w:jc w:val="center"/>
        <w:rPr>
          <w:b/>
          <w:sz w:val="24"/>
          <w:szCs w:val="24"/>
        </w:rPr>
      </w:pPr>
    </w:p>
    <w:p w14:paraId="05ADBEFC" w14:textId="77777777" w:rsidR="00931071" w:rsidRDefault="00931071" w:rsidP="009B6414">
      <w:pPr>
        <w:spacing w:after="0"/>
        <w:jc w:val="center"/>
        <w:rPr>
          <w:b/>
          <w:sz w:val="24"/>
          <w:szCs w:val="24"/>
        </w:rPr>
      </w:pPr>
    </w:p>
    <w:p w14:paraId="75848543" w14:textId="77777777" w:rsidR="00931071" w:rsidRDefault="00931071" w:rsidP="00931071">
      <w:pPr>
        <w:pStyle w:val="berschrift3"/>
      </w:pPr>
      <w:bookmarkStart w:id="49" w:name="_Toc104550366"/>
      <w:r>
        <w:t xml:space="preserve">Thema </w:t>
      </w:r>
      <w:r w:rsidRPr="00F41596">
        <w:t>Sprachbildung/Sprachförderung</w:t>
      </w:r>
      <w:r>
        <w:t xml:space="preserve"> im Kindergarten:</w:t>
      </w:r>
      <w:bookmarkEnd w:id="49"/>
    </w:p>
    <w:p w14:paraId="77F9529F" w14:textId="77777777" w:rsidR="00931071" w:rsidRPr="00931071" w:rsidRDefault="00931071" w:rsidP="00931071"/>
    <w:p w14:paraId="32E3A48F" w14:textId="77777777" w:rsidR="00931071" w:rsidRPr="00F41596" w:rsidRDefault="00931071" w:rsidP="00931071">
      <w:pPr>
        <w:rPr>
          <w:sz w:val="24"/>
          <w:szCs w:val="24"/>
        </w:rPr>
      </w:pPr>
      <w:r w:rsidRPr="00F41596">
        <w:rPr>
          <w:sz w:val="24"/>
          <w:szCs w:val="24"/>
        </w:rPr>
        <w:t xml:space="preserve">Werden bei einem Kind bei der Auswertung der Sprachstandfeststellung </w:t>
      </w:r>
      <w:r>
        <w:rPr>
          <w:sz w:val="24"/>
          <w:szCs w:val="24"/>
        </w:rPr>
        <w:t>(BESK/ BESK-</w:t>
      </w:r>
      <w:proofErr w:type="spellStart"/>
      <w:r>
        <w:rPr>
          <w:sz w:val="24"/>
          <w:szCs w:val="24"/>
        </w:rPr>
        <w:t>DaZ</w:t>
      </w:r>
      <w:proofErr w:type="spellEnd"/>
      <w:r>
        <w:rPr>
          <w:sz w:val="24"/>
          <w:szCs w:val="24"/>
        </w:rPr>
        <w:t xml:space="preserve">) </w:t>
      </w:r>
      <w:r w:rsidRPr="00F41596">
        <w:rPr>
          <w:sz w:val="24"/>
          <w:szCs w:val="24"/>
        </w:rPr>
        <w:t xml:space="preserve">mangelnde Kenntnisse der Bildungssprache Deutsch festgestellt, besteht die Möglichkeit einer Sprachförderung im Kindergarten. </w:t>
      </w:r>
      <w:r>
        <w:rPr>
          <w:sz w:val="24"/>
          <w:szCs w:val="24"/>
        </w:rPr>
        <w:t xml:space="preserve"> </w:t>
      </w:r>
      <w:r w:rsidRPr="00F41596">
        <w:rPr>
          <w:sz w:val="24"/>
          <w:szCs w:val="24"/>
        </w:rPr>
        <w:t>Eine frühe sprachliche Förderung erleichtert den Kindern den Übergang zur Volksschule uns ist ebenso wichtig für ihr weiteres Bildungs-</w:t>
      </w:r>
      <w:r>
        <w:rPr>
          <w:sz w:val="24"/>
          <w:szCs w:val="24"/>
        </w:rPr>
        <w:t xml:space="preserve"> </w:t>
      </w:r>
      <w:r w:rsidRPr="00F41596">
        <w:rPr>
          <w:sz w:val="24"/>
          <w:szCs w:val="24"/>
        </w:rPr>
        <w:t xml:space="preserve">und Berufsleben. </w:t>
      </w:r>
    </w:p>
    <w:p w14:paraId="622CD318" w14:textId="77777777" w:rsidR="00931071" w:rsidRPr="00931071" w:rsidRDefault="00931071" w:rsidP="00931071">
      <w:pPr>
        <w:rPr>
          <w:sz w:val="24"/>
          <w:szCs w:val="24"/>
        </w:rPr>
      </w:pPr>
      <w:r w:rsidRPr="00931071">
        <w:rPr>
          <w:sz w:val="24"/>
          <w:szCs w:val="24"/>
        </w:rPr>
        <w:t xml:space="preserve">Sprachförderung findet neben gezielten Angeboten der Pädagoginnen auch stets im Kindergarten-Alltag statt. Das handlungsbegleitende Sprechen bei Gesellschaftsspielen, die Unterhaltungen der Kinder während der Freispielzeit, Rollenspiele und das gemeinsame Betrachten von Bilderbüchern sind nur wenige Beispiele dafür, wie vielseitig die Erweiterung der Sprachkompetenz </w:t>
      </w:r>
      <w:r>
        <w:rPr>
          <w:sz w:val="24"/>
          <w:szCs w:val="24"/>
        </w:rPr>
        <w:t>im Kindergarten sein kann.</w:t>
      </w:r>
      <w:r w:rsidRPr="00931071">
        <w:rPr>
          <w:sz w:val="24"/>
          <w:szCs w:val="24"/>
        </w:rPr>
        <w:t xml:space="preserve">  </w:t>
      </w:r>
      <w:r w:rsidRPr="00931071">
        <w:rPr>
          <w:b/>
          <w:color w:val="009900"/>
          <w:sz w:val="28"/>
          <w:szCs w:val="24"/>
        </w:rPr>
        <w:t xml:space="preserve"> </w:t>
      </w:r>
    </w:p>
    <w:p w14:paraId="6CAB350E" w14:textId="77777777" w:rsidR="00477F00" w:rsidRPr="00477F00" w:rsidRDefault="00477F00" w:rsidP="00477F00"/>
    <w:p w14:paraId="7F1F4528" w14:textId="77777777" w:rsidR="00477F00" w:rsidRDefault="00477F00" w:rsidP="00477F00">
      <w:pPr>
        <w:pStyle w:val="berschrift2"/>
      </w:pPr>
      <w:bookmarkStart w:id="50" w:name="_Toc104550367"/>
      <w:r w:rsidRPr="00477F00">
        <w:t xml:space="preserve">Schriftliche </w:t>
      </w:r>
      <w:r>
        <w:t>Bildungs- und Arbeitsdokumentation sowie Entwicklungsbeobachtung</w:t>
      </w:r>
      <w:bookmarkEnd w:id="50"/>
    </w:p>
    <w:p w14:paraId="6DACFF19" w14:textId="77777777" w:rsidR="00477F00" w:rsidRPr="00477F00" w:rsidRDefault="00477F00" w:rsidP="00477F00"/>
    <w:p w14:paraId="20C34DC2" w14:textId="77777777" w:rsidR="00477F00" w:rsidRPr="00477F00" w:rsidRDefault="00477F00" w:rsidP="00477F00">
      <w:pPr>
        <w:spacing w:after="0"/>
        <w:rPr>
          <w:sz w:val="24"/>
          <w:szCs w:val="24"/>
        </w:rPr>
      </w:pPr>
      <w:r w:rsidRPr="00477F00">
        <w:rPr>
          <w:sz w:val="24"/>
          <w:szCs w:val="24"/>
        </w:rPr>
        <w:t xml:space="preserve">Unsere Planung beruht auf der neuen Bildungs- und Arbeitsdokumentation (BADOK). </w:t>
      </w:r>
    </w:p>
    <w:p w14:paraId="7F8ABFB3" w14:textId="77777777" w:rsidR="00477F00" w:rsidRPr="00477F00" w:rsidRDefault="00477F00" w:rsidP="00477F00">
      <w:pPr>
        <w:spacing w:after="0"/>
        <w:rPr>
          <w:sz w:val="24"/>
          <w:szCs w:val="24"/>
        </w:rPr>
      </w:pPr>
      <w:r w:rsidRPr="00477F00">
        <w:rPr>
          <w:sz w:val="24"/>
          <w:szCs w:val="24"/>
        </w:rPr>
        <w:t xml:space="preserve">Wir planen unsere Projekte und Aktivitäten beruhend auf ausführlichen Beobachtungen nach Interesse und Begabungen der Kinder. Wir greifen Themen auf, mit denen sich die Kinder gerade beschäftigen und planen unsere Aktivitäten nach den Bildungsbereichen und den neun Intelligenzen. </w:t>
      </w:r>
    </w:p>
    <w:p w14:paraId="08E92706" w14:textId="77777777" w:rsidR="00477F00" w:rsidRPr="00477F00" w:rsidRDefault="00477F00" w:rsidP="00477F00">
      <w:pPr>
        <w:spacing w:after="0"/>
        <w:rPr>
          <w:sz w:val="24"/>
          <w:szCs w:val="24"/>
        </w:rPr>
      </w:pPr>
    </w:p>
    <w:p w14:paraId="738AC15B" w14:textId="77777777" w:rsidR="00477F00" w:rsidRPr="00477F00" w:rsidRDefault="00477F00" w:rsidP="00477F00">
      <w:pPr>
        <w:pStyle w:val="berschrift3"/>
      </w:pPr>
      <w:bookmarkStart w:id="51" w:name="_Toc104550368"/>
      <w:r w:rsidRPr="00477F00">
        <w:t>Beobachtung und Dokumentation:</w:t>
      </w:r>
      <w:bookmarkEnd w:id="51"/>
    </w:p>
    <w:p w14:paraId="2D28B865" w14:textId="77777777" w:rsidR="00477F00" w:rsidRPr="00477F00" w:rsidRDefault="00477F00" w:rsidP="00477F00">
      <w:pPr>
        <w:spacing w:after="0"/>
        <w:rPr>
          <w:sz w:val="24"/>
          <w:szCs w:val="24"/>
        </w:rPr>
      </w:pPr>
    </w:p>
    <w:p w14:paraId="0E36C9BE" w14:textId="77777777" w:rsidR="00477F00" w:rsidRPr="00477F00" w:rsidRDefault="00477F00" w:rsidP="00477F00">
      <w:pPr>
        <w:spacing w:after="0"/>
        <w:rPr>
          <w:sz w:val="24"/>
          <w:szCs w:val="24"/>
        </w:rPr>
      </w:pPr>
      <w:r w:rsidRPr="00477F00">
        <w:rPr>
          <w:sz w:val="24"/>
          <w:szCs w:val="24"/>
        </w:rPr>
        <w:t xml:space="preserve">Ausschlaggebend für diese Planung ist eine professionelle </w:t>
      </w:r>
      <w:r w:rsidRPr="00477F00">
        <w:rPr>
          <w:b/>
          <w:sz w:val="24"/>
          <w:szCs w:val="24"/>
        </w:rPr>
        <w:t>Entwicklungsdokumentation</w:t>
      </w:r>
      <w:r w:rsidRPr="00477F00">
        <w:rPr>
          <w:sz w:val="24"/>
          <w:szCs w:val="24"/>
        </w:rPr>
        <w:t>, die wir aufgrund unserer Entwicklungsportfolio und genauen Bildungs- und Lerngeschichten erreichen.</w:t>
      </w:r>
    </w:p>
    <w:p w14:paraId="66E649B3" w14:textId="77777777" w:rsidR="00477F00" w:rsidRPr="00477F00" w:rsidRDefault="00477F00" w:rsidP="00477F00">
      <w:pPr>
        <w:spacing w:after="0"/>
        <w:rPr>
          <w:sz w:val="24"/>
          <w:szCs w:val="24"/>
        </w:rPr>
      </w:pPr>
    </w:p>
    <w:p w14:paraId="2BA64367" w14:textId="77777777" w:rsidR="00477F00" w:rsidRDefault="00477F00" w:rsidP="00477F00">
      <w:pPr>
        <w:pStyle w:val="berschrift3"/>
      </w:pPr>
      <w:bookmarkStart w:id="52" w:name="_Toc104550369"/>
      <w:r>
        <w:t>Das Entwicklungsportfolio:</w:t>
      </w:r>
      <w:bookmarkEnd w:id="52"/>
    </w:p>
    <w:p w14:paraId="2474850F" w14:textId="77777777" w:rsidR="00477F00" w:rsidRDefault="00477F00" w:rsidP="00477F00">
      <w:pPr>
        <w:spacing w:after="0"/>
        <w:rPr>
          <w:sz w:val="24"/>
          <w:szCs w:val="24"/>
        </w:rPr>
      </w:pPr>
    </w:p>
    <w:p w14:paraId="25216498" w14:textId="77777777" w:rsidR="00ED7ADF" w:rsidRDefault="00477F00" w:rsidP="00ED7ADF">
      <w:pPr>
        <w:spacing w:after="0"/>
        <w:rPr>
          <w:sz w:val="24"/>
          <w:szCs w:val="24"/>
        </w:rPr>
      </w:pPr>
      <w:r w:rsidRPr="00477F00">
        <w:rPr>
          <w:sz w:val="24"/>
          <w:szCs w:val="24"/>
        </w:rPr>
        <w:t xml:space="preserve">Das </w:t>
      </w:r>
      <w:r w:rsidRPr="00477F00">
        <w:rPr>
          <w:b/>
          <w:sz w:val="24"/>
          <w:szCs w:val="24"/>
        </w:rPr>
        <w:t>Entwicklungsportfolio</w:t>
      </w:r>
      <w:r w:rsidRPr="00477F00">
        <w:rPr>
          <w:sz w:val="24"/>
          <w:szCs w:val="24"/>
        </w:rPr>
        <w:t xml:space="preserve"> ist eine individuelle Auflistung der Stärken und Begabungen, sowie der vielen Entwicklungsschritte, Fähig- und Fertigkeiten die die Kinder im Laufe ihrer Kindergartenzeit erwerben. </w:t>
      </w:r>
      <w:r>
        <w:rPr>
          <w:sz w:val="24"/>
          <w:szCs w:val="24"/>
        </w:rPr>
        <w:t>Die Entwicklungsportfolios sind Eigentum des Kindes, was bedeutet, dass das Kind selbst entscheiden darf, wer sein Portfolio ansehen darf. Die Kinder haben jederzeit Zugriff auf ihre eigenen Portfolios und gestalten diese mit.</w:t>
      </w:r>
    </w:p>
    <w:p w14:paraId="0D1CF463" w14:textId="77777777" w:rsidR="00ED7ADF" w:rsidRDefault="00ED7ADF" w:rsidP="00ED7ADF">
      <w:pPr>
        <w:spacing w:after="0"/>
        <w:rPr>
          <w:sz w:val="24"/>
          <w:szCs w:val="24"/>
        </w:rPr>
      </w:pPr>
    </w:p>
    <w:p w14:paraId="0B3E33C1" w14:textId="77777777" w:rsidR="00071430" w:rsidRDefault="00071430">
      <w:pPr>
        <w:rPr>
          <w:rFonts w:asciiTheme="majorHAnsi" w:eastAsiaTheme="majorEastAsia" w:hAnsiTheme="majorHAnsi" w:cstheme="majorBidi"/>
          <w:i/>
          <w:color w:val="1F4D78" w:themeColor="accent1" w:themeShade="7F"/>
          <w:sz w:val="24"/>
          <w:szCs w:val="24"/>
        </w:rPr>
      </w:pPr>
      <w:r>
        <w:br w:type="page"/>
      </w:r>
    </w:p>
    <w:p w14:paraId="2AD83349" w14:textId="26A7B7AD" w:rsidR="00C95689" w:rsidRDefault="00C95689" w:rsidP="00C95689">
      <w:pPr>
        <w:pStyle w:val="berschrift3"/>
      </w:pPr>
      <w:bookmarkStart w:id="53" w:name="_Toc104550370"/>
      <w:r>
        <w:lastRenderedPageBreak/>
        <w:t>Unsere pädagogischen Grundlagendokumente:</w:t>
      </w:r>
      <w:bookmarkEnd w:id="53"/>
    </w:p>
    <w:p w14:paraId="43344FA3" w14:textId="77777777" w:rsidR="00C95689" w:rsidRPr="00C95689" w:rsidRDefault="00C95689" w:rsidP="00C95689"/>
    <w:p w14:paraId="48DFEB11" w14:textId="77777777" w:rsidR="00C95689" w:rsidRDefault="00C95689" w:rsidP="00C95689">
      <w:pPr>
        <w:pStyle w:val="Listenabsatz"/>
        <w:numPr>
          <w:ilvl w:val="0"/>
          <w:numId w:val="32"/>
        </w:numPr>
        <w:rPr>
          <w:rFonts w:eastAsia="Times New Roman" w:cs="Tahoma"/>
          <w:sz w:val="24"/>
          <w:szCs w:val="28"/>
          <w:lang w:val="de-DE" w:eastAsia="de-DE"/>
        </w:rPr>
      </w:pPr>
      <w:r w:rsidRPr="00273640">
        <w:rPr>
          <w:rFonts w:eastAsia="Times New Roman" w:cs="Tahoma"/>
          <w:sz w:val="24"/>
          <w:szCs w:val="28"/>
          <w:lang w:val="de-DE" w:eastAsia="de-DE"/>
        </w:rPr>
        <w:t>Bundesländerübergreifender Bildungsrahmenplan für elementare</w:t>
      </w:r>
      <w:r>
        <w:rPr>
          <w:rFonts w:eastAsia="Times New Roman" w:cs="Tahoma"/>
          <w:sz w:val="24"/>
          <w:szCs w:val="28"/>
          <w:lang w:val="de-DE" w:eastAsia="de-DE"/>
        </w:rPr>
        <w:t xml:space="preserve"> </w:t>
      </w:r>
      <w:r w:rsidRPr="00273640">
        <w:rPr>
          <w:rFonts w:eastAsia="Times New Roman" w:cs="Tahoma"/>
          <w:sz w:val="24"/>
          <w:szCs w:val="28"/>
          <w:lang w:val="de-DE" w:eastAsia="de-DE"/>
        </w:rPr>
        <w:t>Bildungseinrichtungen in Öster</w:t>
      </w:r>
      <w:r>
        <w:rPr>
          <w:rFonts w:eastAsia="Times New Roman" w:cs="Tahoma"/>
          <w:sz w:val="24"/>
          <w:szCs w:val="28"/>
          <w:lang w:val="de-DE" w:eastAsia="de-DE"/>
        </w:rPr>
        <w:t>reich</w:t>
      </w:r>
    </w:p>
    <w:p w14:paraId="5149D69F" w14:textId="77777777" w:rsidR="00C95689" w:rsidRDefault="00C95689" w:rsidP="00C95689">
      <w:pPr>
        <w:pStyle w:val="Listenabsatz"/>
        <w:numPr>
          <w:ilvl w:val="0"/>
          <w:numId w:val="32"/>
        </w:numPr>
        <w:rPr>
          <w:rFonts w:eastAsia="Times New Roman" w:cs="Tahoma"/>
          <w:sz w:val="24"/>
          <w:szCs w:val="28"/>
          <w:lang w:val="de-DE" w:eastAsia="de-DE"/>
        </w:rPr>
      </w:pPr>
      <w:r w:rsidRPr="00273640">
        <w:rPr>
          <w:rFonts w:eastAsia="Times New Roman" w:cs="Tahoma"/>
          <w:sz w:val="24"/>
          <w:szCs w:val="28"/>
          <w:lang w:val="de-DE" w:eastAsia="de-DE"/>
        </w:rPr>
        <w:t>Leitfaden zur sprachlichen Förderung am Übergang vom K</w:t>
      </w:r>
      <w:r>
        <w:rPr>
          <w:rFonts w:eastAsia="Times New Roman" w:cs="Tahoma"/>
          <w:sz w:val="24"/>
          <w:szCs w:val="28"/>
          <w:lang w:val="de-DE" w:eastAsia="de-DE"/>
        </w:rPr>
        <w:t>indergarten in die Volksschule</w:t>
      </w:r>
    </w:p>
    <w:p w14:paraId="18BB7DBC" w14:textId="77777777" w:rsidR="00C95689" w:rsidRDefault="00C95689" w:rsidP="00C95689">
      <w:pPr>
        <w:pStyle w:val="Listenabsatz"/>
        <w:numPr>
          <w:ilvl w:val="0"/>
          <w:numId w:val="32"/>
        </w:numPr>
        <w:rPr>
          <w:rFonts w:eastAsia="Times New Roman" w:cs="Tahoma"/>
          <w:sz w:val="24"/>
          <w:szCs w:val="28"/>
          <w:lang w:val="de-DE" w:eastAsia="de-DE"/>
        </w:rPr>
      </w:pPr>
      <w:r>
        <w:rPr>
          <w:rFonts w:eastAsia="Times New Roman" w:cs="Tahoma"/>
          <w:sz w:val="24"/>
          <w:szCs w:val="28"/>
          <w:lang w:val="de-DE" w:eastAsia="de-DE"/>
        </w:rPr>
        <w:t>Modul für Fünfjährige</w:t>
      </w:r>
    </w:p>
    <w:p w14:paraId="6BD36551" w14:textId="77777777" w:rsidR="00C95689" w:rsidRDefault="00D04F12" w:rsidP="00C95689">
      <w:pPr>
        <w:pStyle w:val="Listenabsatz"/>
        <w:numPr>
          <w:ilvl w:val="0"/>
          <w:numId w:val="32"/>
        </w:numPr>
        <w:rPr>
          <w:rFonts w:eastAsia="Times New Roman" w:cs="Tahoma"/>
          <w:sz w:val="24"/>
          <w:szCs w:val="28"/>
          <w:lang w:val="de-DE" w:eastAsia="de-DE"/>
        </w:rPr>
      </w:pPr>
      <w:hyperlink r:id="rId21" w:history="1">
        <w:r w:rsidR="00C95689" w:rsidRPr="00273640">
          <w:rPr>
            <w:rFonts w:eastAsia="Times New Roman" w:cs="Tahoma"/>
            <w:sz w:val="24"/>
            <w:szCs w:val="28"/>
            <w:lang w:val="de-DE" w:eastAsia="de-DE"/>
          </w:rPr>
          <w:t>Werte- und Orientierungsleitfaden</w:t>
        </w:r>
      </w:hyperlink>
    </w:p>
    <w:p w14:paraId="27E2D455" w14:textId="77777777" w:rsidR="00C95689" w:rsidRPr="00C95689" w:rsidRDefault="00C95689" w:rsidP="00C95689">
      <w:pPr>
        <w:pStyle w:val="Listenabsatz"/>
        <w:numPr>
          <w:ilvl w:val="0"/>
          <w:numId w:val="32"/>
        </w:numPr>
        <w:rPr>
          <w:rFonts w:eastAsia="Times New Roman" w:cs="Tahoma"/>
          <w:sz w:val="24"/>
          <w:szCs w:val="28"/>
          <w:lang w:val="de-DE" w:eastAsia="de-DE"/>
        </w:rPr>
      </w:pPr>
      <w:r w:rsidRPr="00C95689">
        <w:rPr>
          <w:rFonts w:eastAsia="Times New Roman" w:cs="Tahoma"/>
          <w:sz w:val="24"/>
          <w:szCs w:val="28"/>
          <w:lang w:val="de-DE" w:eastAsia="de-DE"/>
        </w:rPr>
        <w:t>Leitfaden für die häusliche Betreuung sowie die Betreuung durch Tageseltern</w:t>
      </w:r>
    </w:p>
    <w:p w14:paraId="43F876C1" w14:textId="77777777" w:rsidR="00ED7ADF" w:rsidRPr="00ED7ADF" w:rsidRDefault="00ED7ADF" w:rsidP="00ED7ADF">
      <w:pPr>
        <w:spacing w:after="0"/>
        <w:rPr>
          <w:sz w:val="24"/>
          <w:szCs w:val="24"/>
        </w:rPr>
      </w:pPr>
    </w:p>
    <w:p w14:paraId="2DF09498" w14:textId="77777777" w:rsidR="009B6414" w:rsidRPr="009B6414" w:rsidRDefault="009B6414" w:rsidP="009B6414">
      <w:pPr>
        <w:pStyle w:val="berschrift2"/>
      </w:pPr>
      <w:bookmarkStart w:id="54" w:name="_Toc104550371"/>
      <w:r>
        <w:t>Eingewöhnungsphase</w:t>
      </w:r>
      <w:bookmarkEnd w:id="54"/>
    </w:p>
    <w:p w14:paraId="018153D4" w14:textId="77777777" w:rsidR="009B6414" w:rsidRDefault="009B6414" w:rsidP="009B6414">
      <w:pPr>
        <w:rPr>
          <w:sz w:val="24"/>
          <w:szCs w:val="24"/>
        </w:rPr>
      </w:pPr>
    </w:p>
    <w:p w14:paraId="59799FDD" w14:textId="77777777" w:rsidR="009B6414" w:rsidRPr="009B6414" w:rsidRDefault="009B6414" w:rsidP="009B6414">
      <w:pPr>
        <w:rPr>
          <w:sz w:val="24"/>
          <w:szCs w:val="24"/>
        </w:rPr>
      </w:pPr>
      <w:r w:rsidRPr="009B6414">
        <w:rPr>
          <w:sz w:val="24"/>
          <w:szCs w:val="24"/>
        </w:rPr>
        <w:t xml:space="preserve">Die Phase der Eingewöhnung ist uns besonders wichtig, damit der Start so reibungslos wie nur möglich verläuft. Dafür bieten wir den Kindern bereits vor Eintritt in den Kindergarten Schnuppertage an, an denen sie gemeinsam mit den Eltern in den Kindergarten kommen können um sich schon </w:t>
      </w:r>
      <w:r>
        <w:rPr>
          <w:sz w:val="24"/>
          <w:szCs w:val="24"/>
        </w:rPr>
        <w:t>im Vorhinein alles anzusehen,</w:t>
      </w:r>
      <w:r w:rsidRPr="009B6414">
        <w:rPr>
          <w:sz w:val="24"/>
          <w:szCs w:val="24"/>
        </w:rPr>
        <w:t xml:space="preserve"> die Pädagoginnen</w:t>
      </w:r>
      <w:r>
        <w:rPr>
          <w:sz w:val="24"/>
          <w:szCs w:val="24"/>
        </w:rPr>
        <w:t xml:space="preserve"> kennenzulernen und bereits erste Freundschaften zu knüpfen.</w:t>
      </w:r>
    </w:p>
    <w:p w14:paraId="29F6D5CD" w14:textId="77777777" w:rsidR="001D501A" w:rsidRDefault="001D501A">
      <w:pPr>
        <w:rPr>
          <w:sz w:val="24"/>
          <w:szCs w:val="24"/>
        </w:rPr>
      </w:pPr>
    </w:p>
    <w:p w14:paraId="7D74E9B8" w14:textId="77777777" w:rsidR="009B6414" w:rsidRDefault="009B6414">
      <w:pPr>
        <w:rPr>
          <w:sz w:val="24"/>
          <w:szCs w:val="24"/>
        </w:rPr>
      </w:pPr>
      <w:r w:rsidRPr="009B6414">
        <w:rPr>
          <w:sz w:val="24"/>
          <w:szCs w:val="24"/>
        </w:rPr>
        <w:t xml:space="preserve">Uns ist es wichtig, dass die Kinder schrittweise an die neue Situation gewöhnt werden. Das heißt, dass die Kinder die ersten Tage </w:t>
      </w:r>
      <w:r>
        <w:rPr>
          <w:sz w:val="24"/>
          <w:szCs w:val="24"/>
        </w:rPr>
        <w:t xml:space="preserve">gemeinsam mit den Eltern </w:t>
      </w:r>
      <w:r w:rsidRPr="009B6414">
        <w:rPr>
          <w:sz w:val="24"/>
          <w:szCs w:val="24"/>
        </w:rPr>
        <w:t>1 – 2 Stunden im Kindergarten verbringen sollen. Dies wird dann schrittweise erhöht. Die Kinder bleiben dann bereits alleine und auch schon länger. Die Dauer der Eingewöhnung ist von Kind zu Kind unterschiedlich. Wir Pädagoginnen sind in dieser Zeit sehr offen für Fragen und Unklarheiten und nehmen uns genügend Zeit für die Ki</w:t>
      </w:r>
      <w:r w:rsidR="00ED7ADF">
        <w:rPr>
          <w:sz w:val="24"/>
          <w:szCs w:val="24"/>
        </w:rPr>
        <w:t>nder und auch für deren Eltern.</w:t>
      </w:r>
    </w:p>
    <w:p w14:paraId="0937264B" w14:textId="77777777" w:rsidR="00ED7ADF" w:rsidRDefault="00ED7ADF">
      <w:pPr>
        <w:rPr>
          <w:sz w:val="24"/>
          <w:szCs w:val="24"/>
        </w:rPr>
      </w:pPr>
    </w:p>
    <w:p w14:paraId="23C4B4D5" w14:textId="77777777" w:rsidR="009B6414" w:rsidRDefault="009B6414" w:rsidP="009B6414">
      <w:pPr>
        <w:pStyle w:val="berschrift2"/>
      </w:pPr>
      <w:bookmarkStart w:id="55" w:name="_Toc104550372"/>
      <w:r>
        <w:t>Gruppenübergreifende Aktivitäten</w:t>
      </w:r>
      <w:bookmarkEnd w:id="55"/>
    </w:p>
    <w:p w14:paraId="4C5A21F3" w14:textId="77777777" w:rsidR="009B6414" w:rsidRPr="009B6414" w:rsidRDefault="009B6414" w:rsidP="009B6414"/>
    <w:p w14:paraId="38D54790" w14:textId="77777777" w:rsidR="009B6414" w:rsidRDefault="009B6414" w:rsidP="009B6414">
      <w:pPr>
        <w:spacing w:after="0"/>
        <w:rPr>
          <w:sz w:val="24"/>
          <w:szCs w:val="24"/>
        </w:rPr>
      </w:pPr>
      <w:r w:rsidRPr="009B6414">
        <w:rPr>
          <w:sz w:val="24"/>
          <w:szCs w:val="24"/>
        </w:rPr>
        <w:t>Besonders wichtig ist uns die Zusammenarbeit zwischen den Gruppen.</w:t>
      </w:r>
    </w:p>
    <w:p w14:paraId="69272272" w14:textId="77777777" w:rsidR="009B6414" w:rsidRPr="009B6414" w:rsidRDefault="009B6414" w:rsidP="009B6414">
      <w:pPr>
        <w:spacing w:after="0"/>
        <w:rPr>
          <w:sz w:val="24"/>
          <w:szCs w:val="24"/>
        </w:rPr>
      </w:pPr>
      <w:r w:rsidRPr="009B6414">
        <w:rPr>
          <w:sz w:val="24"/>
          <w:szCs w:val="24"/>
        </w:rPr>
        <w:t>Im Laufe des Jahres sind viele gruppenübergreifende Aktivitäten geplant. Dazu gehören</w:t>
      </w:r>
      <w:r>
        <w:rPr>
          <w:sz w:val="24"/>
          <w:szCs w:val="24"/>
        </w:rPr>
        <w:t>:</w:t>
      </w:r>
    </w:p>
    <w:p w14:paraId="1D616607" w14:textId="77777777" w:rsidR="009B6414" w:rsidRPr="009B6414" w:rsidRDefault="009B6414" w:rsidP="009B6414">
      <w:pPr>
        <w:spacing w:after="0"/>
        <w:rPr>
          <w:sz w:val="24"/>
          <w:szCs w:val="24"/>
        </w:rPr>
      </w:pPr>
    </w:p>
    <w:p w14:paraId="3C93E2A0" w14:textId="77777777" w:rsidR="009B6414" w:rsidRPr="009B6414" w:rsidRDefault="009B6414" w:rsidP="009B6414">
      <w:pPr>
        <w:numPr>
          <w:ilvl w:val="0"/>
          <w:numId w:val="19"/>
        </w:numPr>
        <w:spacing w:after="200" w:line="240" w:lineRule="auto"/>
        <w:contextualSpacing/>
        <w:rPr>
          <w:sz w:val="24"/>
          <w:szCs w:val="24"/>
        </w:rPr>
      </w:pPr>
      <w:r w:rsidRPr="009B6414">
        <w:rPr>
          <w:sz w:val="24"/>
          <w:szCs w:val="24"/>
        </w:rPr>
        <w:t>Gemeinsame Vorschulerziehung aller Schulanfängerkinder</w:t>
      </w:r>
    </w:p>
    <w:p w14:paraId="1069E3ED" w14:textId="77777777" w:rsidR="009B6414" w:rsidRPr="009B6414" w:rsidRDefault="009B6414" w:rsidP="009B6414">
      <w:pPr>
        <w:numPr>
          <w:ilvl w:val="0"/>
          <w:numId w:val="19"/>
        </w:numPr>
        <w:spacing w:after="200" w:line="240" w:lineRule="auto"/>
        <w:contextualSpacing/>
        <w:rPr>
          <w:sz w:val="24"/>
          <w:szCs w:val="24"/>
        </w:rPr>
      </w:pPr>
      <w:r w:rsidRPr="009B6414">
        <w:rPr>
          <w:sz w:val="24"/>
          <w:szCs w:val="24"/>
        </w:rPr>
        <w:t>Gemeinsame Sprachförderung</w:t>
      </w:r>
    </w:p>
    <w:p w14:paraId="4959BFBB" w14:textId="77777777" w:rsidR="009B6414" w:rsidRPr="009B6414" w:rsidRDefault="009B6414" w:rsidP="009B6414">
      <w:pPr>
        <w:numPr>
          <w:ilvl w:val="0"/>
          <w:numId w:val="19"/>
        </w:numPr>
        <w:spacing w:after="200" w:line="240" w:lineRule="auto"/>
        <w:contextualSpacing/>
        <w:rPr>
          <w:sz w:val="24"/>
          <w:szCs w:val="24"/>
        </w:rPr>
      </w:pPr>
      <w:r w:rsidRPr="009B6414">
        <w:rPr>
          <w:sz w:val="24"/>
          <w:szCs w:val="24"/>
        </w:rPr>
        <w:t>Gemeinsame Wandertage</w:t>
      </w:r>
    </w:p>
    <w:p w14:paraId="131D5176" w14:textId="07C4FAC7" w:rsidR="009B6414" w:rsidRPr="009B6414" w:rsidRDefault="009B6414" w:rsidP="009B6414">
      <w:pPr>
        <w:numPr>
          <w:ilvl w:val="0"/>
          <w:numId w:val="19"/>
        </w:numPr>
        <w:spacing w:after="200" w:line="240" w:lineRule="auto"/>
        <w:contextualSpacing/>
        <w:rPr>
          <w:sz w:val="24"/>
          <w:szCs w:val="24"/>
        </w:rPr>
      </w:pPr>
      <w:r w:rsidRPr="009B6414">
        <w:rPr>
          <w:sz w:val="24"/>
          <w:szCs w:val="24"/>
        </w:rPr>
        <w:t xml:space="preserve">Gemeinsame </w:t>
      </w:r>
      <w:r w:rsidR="00071430">
        <w:rPr>
          <w:sz w:val="24"/>
          <w:szCs w:val="24"/>
        </w:rPr>
        <w:t>gleitende Jause</w:t>
      </w:r>
    </w:p>
    <w:p w14:paraId="66CADE40" w14:textId="77777777" w:rsidR="009B6414" w:rsidRPr="009B6414" w:rsidRDefault="009B6414" w:rsidP="009B6414">
      <w:pPr>
        <w:numPr>
          <w:ilvl w:val="0"/>
          <w:numId w:val="19"/>
        </w:numPr>
        <w:spacing w:after="200" w:line="240" w:lineRule="auto"/>
        <w:contextualSpacing/>
        <w:rPr>
          <w:sz w:val="24"/>
          <w:szCs w:val="24"/>
        </w:rPr>
      </w:pPr>
      <w:r w:rsidRPr="009B6414">
        <w:rPr>
          <w:sz w:val="24"/>
          <w:szCs w:val="24"/>
        </w:rPr>
        <w:t>Gemeinsame Ausflüge</w:t>
      </w:r>
    </w:p>
    <w:p w14:paraId="0FBD3AE8" w14:textId="77777777" w:rsidR="009B6414" w:rsidRPr="009B6414" w:rsidRDefault="009B6414" w:rsidP="009B6414">
      <w:pPr>
        <w:numPr>
          <w:ilvl w:val="0"/>
          <w:numId w:val="19"/>
        </w:numPr>
        <w:spacing w:after="200" w:line="240" w:lineRule="auto"/>
        <w:contextualSpacing/>
        <w:rPr>
          <w:sz w:val="24"/>
          <w:szCs w:val="24"/>
        </w:rPr>
      </w:pPr>
      <w:r w:rsidRPr="009B6414">
        <w:rPr>
          <w:sz w:val="24"/>
          <w:szCs w:val="24"/>
        </w:rPr>
        <w:t>Gemeinsame Aktivitäten aller Schulanfänger</w:t>
      </w:r>
    </w:p>
    <w:p w14:paraId="6989A135" w14:textId="77777777" w:rsidR="009B6414" w:rsidRPr="009B6414" w:rsidRDefault="009B6414" w:rsidP="009B6414">
      <w:pPr>
        <w:numPr>
          <w:ilvl w:val="0"/>
          <w:numId w:val="19"/>
        </w:numPr>
        <w:spacing w:after="200" w:line="240" w:lineRule="auto"/>
        <w:contextualSpacing/>
        <w:rPr>
          <w:sz w:val="24"/>
          <w:szCs w:val="24"/>
        </w:rPr>
      </w:pPr>
      <w:r w:rsidRPr="009B6414">
        <w:rPr>
          <w:sz w:val="24"/>
          <w:szCs w:val="24"/>
        </w:rPr>
        <w:t>Gemeinsame Gestaltung der Feste und Feiern</w:t>
      </w:r>
    </w:p>
    <w:p w14:paraId="5FFA60AB" w14:textId="77777777" w:rsidR="009B6414" w:rsidRPr="009B6414" w:rsidRDefault="009B6414" w:rsidP="009B6414">
      <w:pPr>
        <w:numPr>
          <w:ilvl w:val="0"/>
          <w:numId w:val="19"/>
        </w:numPr>
        <w:spacing w:after="200" w:line="240" w:lineRule="auto"/>
        <w:contextualSpacing/>
        <w:rPr>
          <w:sz w:val="24"/>
          <w:szCs w:val="24"/>
        </w:rPr>
      </w:pPr>
      <w:r w:rsidRPr="009B6414">
        <w:rPr>
          <w:sz w:val="24"/>
          <w:szCs w:val="24"/>
        </w:rPr>
        <w:t>Gegenseitiges Einladen zu einer Martinsjause (Beispiel)</w:t>
      </w:r>
    </w:p>
    <w:p w14:paraId="235B67F9" w14:textId="77777777" w:rsidR="009B6414" w:rsidRDefault="009B6414" w:rsidP="009B6414">
      <w:pPr>
        <w:numPr>
          <w:ilvl w:val="0"/>
          <w:numId w:val="19"/>
        </w:numPr>
        <w:spacing w:after="200" w:line="240" w:lineRule="auto"/>
        <w:contextualSpacing/>
        <w:rPr>
          <w:sz w:val="24"/>
          <w:szCs w:val="24"/>
        </w:rPr>
      </w:pPr>
      <w:r>
        <w:rPr>
          <w:sz w:val="24"/>
          <w:szCs w:val="24"/>
        </w:rPr>
        <w:t xml:space="preserve">Zusammenkommen in den </w:t>
      </w:r>
      <w:r w:rsidRPr="009B6414">
        <w:rPr>
          <w:sz w:val="24"/>
          <w:szCs w:val="24"/>
        </w:rPr>
        <w:t>Sammelgruppe</w:t>
      </w:r>
      <w:r>
        <w:rPr>
          <w:sz w:val="24"/>
          <w:szCs w:val="24"/>
        </w:rPr>
        <w:t>n</w:t>
      </w:r>
      <w:r w:rsidRPr="009B6414">
        <w:rPr>
          <w:sz w:val="24"/>
          <w:szCs w:val="24"/>
        </w:rPr>
        <w:t xml:space="preserve"> von 07:00 – 07:45 Uhr, </w:t>
      </w:r>
      <w:r>
        <w:rPr>
          <w:sz w:val="24"/>
          <w:szCs w:val="24"/>
        </w:rPr>
        <w:t xml:space="preserve">von 12:00 – 13:00 Uhr, </w:t>
      </w:r>
      <w:r w:rsidRPr="009B6414">
        <w:rPr>
          <w:sz w:val="24"/>
          <w:szCs w:val="24"/>
        </w:rPr>
        <w:t>sowie am Nachmittag</w:t>
      </w:r>
    </w:p>
    <w:p w14:paraId="04B08BDC" w14:textId="77777777" w:rsidR="004F1447" w:rsidRDefault="004F1447">
      <w:pPr>
        <w:rPr>
          <w:rFonts w:asciiTheme="majorHAnsi" w:eastAsiaTheme="majorEastAsia" w:hAnsiTheme="majorHAnsi" w:cstheme="majorBidi"/>
          <w:color w:val="2E74B5" w:themeColor="accent1" w:themeShade="BF"/>
          <w:sz w:val="26"/>
          <w:szCs w:val="26"/>
        </w:rPr>
      </w:pPr>
    </w:p>
    <w:p w14:paraId="03F22695" w14:textId="77777777" w:rsidR="009B6414" w:rsidRPr="009B6414" w:rsidRDefault="009B6414" w:rsidP="009B6414">
      <w:pPr>
        <w:pStyle w:val="berschrift2"/>
      </w:pPr>
      <w:bookmarkStart w:id="56" w:name="_Toc104550373"/>
      <w:r w:rsidRPr="00644606">
        <w:lastRenderedPageBreak/>
        <w:t>Tagesablauf und Methodik</w:t>
      </w:r>
      <w:bookmarkEnd w:id="56"/>
    </w:p>
    <w:p w14:paraId="7BBEC352" w14:textId="77777777" w:rsidR="009B6414" w:rsidRDefault="009B6414" w:rsidP="009B6414">
      <w:pPr>
        <w:rPr>
          <w:sz w:val="24"/>
          <w:szCs w:val="24"/>
        </w:rPr>
      </w:pPr>
    </w:p>
    <w:p w14:paraId="60580C89" w14:textId="77777777" w:rsidR="00311BD4" w:rsidRDefault="009B6414" w:rsidP="009B6414">
      <w:pPr>
        <w:rPr>
          <w:sz w:val="24"/>
          <w:szCs w:val="24"/>
        </w:rPr>
      </w:pPr>
      <w:r>
        <w:rPr>
          <w:sz w:val="24"/>
          <w:szCs w:val="24"/>
        </w:rPr>
        <w:t>Unser Tagesablauf richtet sich in erster Linie nach den Bedürfnissen und Interessen der Kinder. Wir legen großen Wert darauf, den Kindern die Möglichkeit zu geben im freien Spiel ihren eigenen Interessen und Begabungen nachzugehen. Natürlich arbeiten wir nach den Bedürfnissen der Kinder, weshalb sich der Tagesplan auch manchmal ändern kann.</w:t>
      </w:r>
    </w:p>
    <w:p w14:paraId="2CE5C567" w14:textId="77777777" w:rsidR="00BF30F3" w:rsidRDefault="00BF30F3" w:rsidP="009B6414">
      <w:pPr>
        <w:rPr>
          <w:sz w:val="24"/>
          <w:szCs w:val="24"/>
        </w:rPr>
      </w:pPr>
    </w:p>
    <w:p w14:paraId="05D2CDE6" w14:textId="77777777" w:rsidR="00925FD1" w:rsidRDefault="00432F66" w:rsidP="00E84534">
      <w:pPr>
        <w:pStyle w:val="berschrift3"/>
        <w:rPr>
          <w:rFonts w:eastAsia="SimSun"/>
          <w:i w:val="0"/>
          <w:lang w:eastAsia="hi-IN" w:bidi="hi-IN"/>
        </w:rPr>
      </w:pPr>
      <w:bookmarkStart w:id="57" w:name="_Toc104550374"/>
      <w:r w:rsidRPr="00432F66">
        <w:rPr>
          <w:rFonts w:eastAsia="SimSun"/>
          <w:i w:val="0"/>
          <w:lang w:eastAsia="hi-IN" w:bidi="hi-IN"/>
        </w:rPr>
        <w:t>Orientierungsphase</w:t>
      </w:r>
      <w:r w:rsidR="00925FD1">
        <w:rPr>
          <w:rFonts w:eastAsia="SimSun"/>
          <w:i w:val="0"/>
          <w:lang w:eastAsia="hi-IN" w:bidi="hi-IN"/>
        </w:rPr>
        <w:t>:</w:t>
      </w:r>
      <w:bookmarkEnd w:id="57"/>
    </w:p>
    <w:p w14:paraId="03319CFE" w14:textId="77777777" w:rsidR="00BF30F3" w:rsidRDefault="00BF30F3" w:rsidP="00925FD1">
      <w:pPr>
        <w:widowControl w:val="0"/>
        <w:suppressLineNumbers/>
        <w:suppressAutoHyphens/>
        <w:spacing w:after="0" w:line="240" w:lineRule="auto"/>
        <w:rPr>
          <w:rFonts w:eastAsia="SimSun" w:cs="Mangal"/>
          <w:iCs/>
          <w:kern w:val="1"/>
          <w:sz w:val="24"/>
          <w:szCs w:val="24"/>
          <w:lang w:eastAsia="hi-IN" w:bidi="hi-IN"/>
        </w:rPr>
      </w:pPr>
    </w:p>
    <w:p w14:paraId="216064BD" w14:textId="77777777" w:rsidR="00925FD1" w:rsidRDefault="00925FD1" w:rsidP="00925FD1">
      <w:pPr>
        <w:widowControl w:val="0"/>
        <w:suppressLineNumbers/>
        <w:suppressAutoHyphens/>
        <w:spacing w:after="0" w:line="240" w:lineRule="auto"/>
        <w:rPr>
          <w:rFonts w:eastAsia="SimSun" w:cs="Mangal"/>
          <w:iCs/>
          <w:kern w:val="1"/>
          <w:sz w:val="24"/>
          <w:szCs w:val="24"/>
          <w:lang w:eastAsia="hi-IN" w:bidi="hi-IN"/>
        </w:rPr>
      </w:pPr>
      <w:r w:rsidRPr="00925FD1">
        <w:rPr>
          <w:rFonts w:eastAsia="SimSun" w:cs="Mangal"/>
          <w:iCs/>
          <w:kern w:val="1"/>
          <w:sz w:val="24"/>
          <w:szCs w:val="24"/>
          <w:lang w:eastAsia="hi-IN" w:bidi="hi-IN"/>
        </w:rPr>
        <w:t xml:space="preserve">Diese Phase dient zum Ankommen in der Gruppe und gestaltet sich je nach Bedürfnis des Kindes unterschiedlich lang. </w:t>
      </w:r>
      <w:r>
        <w:rPr>
          <w:rFonts w:eastAsia="SimSun" w:cs="Mangal"/>
          <w:iCs/>
          <w:kern w:val="1"/>
          <w:sz w:val="24"/>
          <w:szCs w:val="24"/>
          <w:lang w:eastAsia="hi-IN" w:bidi="hi-IN"/>
        </w:rPr>
        <w:t>Manche Kinder benötigen gewisse Rituale um von den Eltern Abschied zu nehmen und sich in der Gruppe wohlzufühlen.</w:t>
      </w:r>
    </w:p>
    <w:p w14:paraId="0A055D70" w14:textId="77777777" w:rsidR="00925FD1" w:rsidRDefault="00925FD1" w:rsidP="00925FD1">
      <w:pPr>
        <w:widowControl w:val="0"/>
        <w:suppressLineNumbers/>
        <w:suppressAutoHyphens/>
        <w:spacing w:after="0" w:line="240" w:lineRule="auto"/>
        <w:rPr>
          <w:rFonts w:eastAsia="SimSun" w:cs="Mangal"/>
          <w:iCs/>
          <w:kern w:val="1"/>
          <w:sz w:val="24"/>
          <w:szCs w:val="24"/>
          <w:lang w:eastAsia="hi-IN" w:bidi="hi-IN"/>
        </w:rPr>
      </w:pPr>
    </w:p>
    <w:p w14:paraId="0ADE53B4" w14:textId="77777777" w:rsidR="00925FD1" w:rsidRDefault="00925FD1" w:rsidP="00E84534">
      <w:pPr>
        <w:pStyle w:val="berschrift3"/>
        <w:rPr>
          <w:rFonts w:eastAsia="SimSun"/>
          <w:lang w:eastAsia="hi-IN" w:bidi="hi-IN"/>
        </w:rPr>
      </w:pPr>
      <w:bookmarkStart w:id="58" w:name="_Toc104550375"/>
      <w:r>
        <w:rPr>
          <w:rFonts w:eastAsia="SimSun"/>
          <w:lang w:eastAsia="hi-IN" w:bidi="hi-IN"/>
        </w:rPr>
        <w:t xml:space="preserve">1. </w:t>
      </w:r>
      <w:r w:rsidRPr="00925FD1">
        <w:rPr>
          <w:rFonts w:eastAsia="SimSun"/>
          <w:lang w:eastAsia="hi-IN" w:bidi="hi-IN"/>
        </w:rPr>
        <w:t>Freispielzeit:</w:t>
      </w:r>
      <w:bookmarkEnd w:id="58"/>
    </w:p>
    <w:p w14:paraId="0E3DD4D8" w14:textId="77777777" w:rsidR="00BF30F3" w:rsidRDefault="00BF30F3" w:rsidP="00925FD1">
      <w:pPr>
        <w:widowControl w:val="0"/>
        <w:suppressLineNumbers/>
        <w:suppressAutoHyphens/>
        <w:spacing w:after="0" w:line="240" w:lineRule="auto"/>
        <w:rPr>
          <w:rFonts w:eastAsia="SimSun" w:cs="Mangal"/>
          <w:kern w:val="1"/>
          <w:sz w:val="24"/>
          <w:szCs w:val="24"/>
          <w:lang w:eastAsia="hi-IN" w:bidi="hi-IN"/>
        </w:rPr>
      </w:pPr>
    </w:p>
    <w:p w14:paraId="751B1BA3" w14:textId="77777777" w:rsidR="00925FD1" w:rsidRPr="00925FD1" w:rsidRDefault="00925FD1" w:rsidP="00925FD1">
      <w:pPr>
        <w:widowControl w:val="0"/>
        <w:suppressLineNumbers/>
        <w:suppressAutoHyphens/>
        <w:spacing w:after="0" w:line="240" w:lineRule="auto"/>
        <w:rPr>
          <w:rFonts w:eastAsia="SimSun" w:cs="Mangal"/>
          <w:kern w:val="1"/>
          <w:sz w:val="24"/>
          <w:szCs w:val="24"/>
          <w:lang w:eastAsia="hi-IN" w:bidi="hi-IN"/>
        </w:rPr>
      </w:pPr>
      <w:r w:rsidRPr="00925FD1">
        <w:rPr>
          <w:rFonts w:eastAsia="SimSun" w:cs="Mangal"/>
          <w:kern w:val="1"/>
          <w:sz w:val="24"/>
          <w:szCs w:val="24"/>
          <w:lang w:eastAsia="hi-IN" w:bidi="hi-IN"/>
        </w:rPr>
        <w:t>Diese Phase ist sehr wichtig für die Kinder um sich frei entfalten zu können. Die Kinder wählen ihre Spielpartner und Aktivitäten selbst.</w:t>
      </w:r>
      <w:r>
        <w:rPr>
          <w:rFonts w:eastAsia="SimSun" w:cs="Mangal"/>
          <w:kern w:val="1"/>
          <w:sz w:val="24"/>
          <w:szCs w:val="24"/>
          <w:lang w:eastAsia="hi-IN" w:bidi="hi-IN"/>
        </w:rPr>
        <w:t xml:space="preserve"> Hier ist Zeit für uns Pädagoginnen</w:t>
      </w:r>
      <w:r w:rsidRPr="00925FD1">
        <w:rPr>
          <w:rFonts w:eastAsia="SimSun" w:cs="Mangal"/>
          <w:kern w:val="1"/>
          <w:sz w:val="24"/>
          <w:szCs w:val="24"/>
          <w:lang w:eastAsia="hi-IN" w:bidi="hi-IN"/>
        </w:rPr>
        <w:t xml:space="preserve"> individuell auf die Kinder einzugehen, ihnen Impulse zu geben und ihre Begabungen zu fördern.</w:t>
      </w:r>
    </w:p>
    <w:p w14:paraId="2C002CC2" w14:textId="77777777" w:rsidR="00925FD1" w:rsidRDefault="00925FD1" w:rsidP="00925FD1">
      <w:pPr>
        <w:widowControl w:val="0"/>
        <w:suppressLineNumbers/>
        <w:suppressAutoHyphens/>
        <w:spacing w:after="0"/>
        <w:rPr>
          <w:rFonts w:eastAsia="SimSun" w:cs="Mangal"/>
          <w:iCs/>
          <w:kern w:val="1"/>
          <w:sz w:val="24"/>
          <w:szCs w:val="24"/>
          <w:lang w:eastAsia="hi-IN" w:bidi="hi-IN"/>
        </w:rPr>
      </w:pPr>
    </w:p>
    <w:p w14:paraId="1DC1E1B9" w14:textId="2AD54ABC" w:rsidR="00925FD1" w:rsidRDefault="00925FD1" w:rsidP="00E84534">
      <w:pPr>
        <w:pStyle w:val="berschrift3"/>
        <w:rPr>
          <w:rFonts w:eastAsia="SimSun"/>
          <w:lang w:eastAsia="hi-IN" w:bidi="hi-IN"/>
        </w:rPr>
      </w:pPr>
      <w:bookmarkStart w:id="59" w:name="_Toc104550376"/>
      <w:r>
        <w:rPr>
          <w:rFonts w:eastAsia="SimSun"/>
          <w:lang w:eastAsia="hi-IN" w:bidi="hi-IN"/>
        </w:rPr>
        <w:t xml:space="preserve">Gleitende </w:t>
      </w:r>
      <w:proofErr w:type="spellStart"/>
      <w:r>
        <w:rPr>
          <w:rFonts w:eastAsia="SimSun"/>
          <w:lang w:eastAsia="hi-IN" w:bidi="hi-IN"/>
        </w:rPr>
        <w:t>Jausenzeit</w:t>
      </w:r>
      <w:proofErr w:type="spellEnd"/>
      <w:r>
        <w:rPr>
          <w:rFonts w:eastAsia="SimSun"/>
          <w:lang w:eastAsia="hi-IN" w:bidi="hi-IN"/>
        </w:rPr>
        <w:t>:</w:t>
      </w:r>
      <w:bookmarkEnd w:id="59"/>
    </w:p>
    <w:p w14:paraId="31FD487B" w14:textId="77777777" w:rsidR="00BF30F3" w:rsidRDefault="00BF30F3" w:rsidP="00925FD1">
      <w:pPr>
        <w:widowControl w:val="0"/>
        <w:suppressLineNumbers/>
        <w:suppressAutoHyphens/>
        <w:spacing w:after="0" w:line="240" w:lineRule="auto"/>
        <w:rPr>
          <w:rFonts w:eastAsia="SimSun" w:cs="Mangal"/>
          <w:kern w:val="1"/>
          <w:sz w:val="24"/>
          <w:szCs w:val="24"/>
          <w:lang w:eastAsia="hi-IN" w:bidi="hi-IN"/>
        </w:rPr>
      </w:pPr>
    </w:p>
    <w:p w14:paraId="5CD25B17" w14:textId="6073930E" w:rsidR="00925FD1" w:rsidRDefault="00071430" w:rsidP="00925FD1">
      <w:pPr>
        <w:widowControl w:val="0"/>
        <w:suppressLineNumbers/>
        <w:suppressAutoHyphens/>
        <w:spacing w:after="0" w:line="240" w:lineRule="auto"/>
        <w:rPr>
          <w:rFonts w:eastAsia="SimSun" w:cs="Mangal"/>
          <w:kern w:val="1"/>
          <w:sz w:val="24"/>
          <w:szCs w:val="24"/>
          <w:lang w:eastAsia="hi-IN" w:bidi="hi-IN"/>
        </w:rPr>
      </w:pPr>
      <w:r>
        <w:rPr>
          <w:rFonts w:eastAsia="SimSun" w:cs="Mangal"/>
          <w:kern w:val="1"/>
          <w:sz w:val="24"/>
          <w:szCs w:val="24"/>
          <w:lang w:eastAsia="hi-IN" w:bidi="hi-IN"/>
        </w:rPr>
        <w:t>In</w:t>
      </w:r>
      <w:r w:rsidR="00925FD1" w:rsidRPr="00925FD1">
        <w:rPr>
          <w:rFonts w:eastAsia="SimSun" w:cs="Mangal"/>
          <w:kern w:val="1"/>
          <w:sz w:val="24"/>
          <w:szCs w:val="24"/>
          <w:lang w:eastAsia="hi-IN" w:bidi="hi-IN"/>
        </w:rPr>
        <w:t xml:space="preserve"> der Freispielzeit können die Kinder frei wählen wann, wie lange und mit wem sie gerne jausnen gehen möchten.</w:t>
      </w:r>
      <w:r w:rsidR="00925FD1">
        <w:rPr>
          <w:rFonts w:eastAsia="SimSun" w:cs="Mangal"/>
          <w:kern w:val="1"/>
          <w:sz w:val="24"/>
          <w:szCs w:val="24"/>
          <w:lang w:eastAsia="hi-IN" w:bidi="hi-IN"/>
        </w:rPr>
        <w:t xml:space="preserve"> </w:t>
      </w:r>
      <w:r>
        <w:rPr>
          <w:rFonts w:eastAsia="SimSun" w:cs="Mangal"/>
          <w:kern w:val="1"/>
          <w:sz w:val="24"/>
          <w:szCs w:val="24"/>
          <w:lang w:eastAsia="hi-IN" w:bidi="hi-IN"/>
        </w:rPr>
        <w:t xml:space="preserve">Durch den gemeinsamen </w:t>
      </w:r>
      <w:proofErr w:type="spellStart"/>
      <w:r>
        <w:rPr>
          <w:rFonts w:eastAsia="SimSun" w:cs="Mangal"/>
          <w:kern w:val="1"/>
          <w:sz w:val="24"/>
          <w:szCs w:val="24"/>
          <w:lang w:eastAsia="hi-IN" w:bidi="hi-IN"/>
        </w:rPr>
        <w:t>Jausenbereich</w:t>
      </w:r>
      <w:proofErr w:type="spellEnd"/>
      <w:r>
        <w:rPr>
          <w:rFonts w:eastAsia="SimSun" w:cs="Mangal"/>
          <w:kern w:val="1"/>
          <w:sz w:val="24"/>
          <w:szCs w:val="24"/>
          <w:lang w:eastAsia="hi-IN" w:bidi="hi-IN"/>
        </w:rPr>
        <w:t xml:space="preserve"> findet die Jause außerdem gruppenübergreifend statt.</w:t>
      </w:r>
    </w:p>
    <w:p w14:paraId="0CFD7B58" w14:textId="77777777" w:rsidR="00925FD1" w:rsidRDefault="00925FD1" w:rsidP="00925FD1">
      <w:pPr>
        <w:widowControl w:val="0"/>
        <w:suppressLineNumbers/>
        <w:suppressAutoHyphens/>
        <w:spacing w:after="0" w:line="240" w:lineRule="auto"/>
        <w:rPr>
          <w:rFonts w:eastAsia="SimSun" w:cs="Mangal"/>
          <w:kern w:val="1"/>
          <w:sz w:val="24"/>
          <w:szCs w:val="24"/>
          <w:lang w:eastAsia="hi-IN" w:bidi="hi-IN"/>
        </w:rPr>
      </w:pPr>
    </w:p>
    <w:p w14:paraId="7371875A" w14:textId="77777777" w:rsidR="00925FD1" w:rsidRDefault="00925FD1" w:rsidP="00E84534">
      <w:pPr>
        <w:pStyle w:val="berschrift3"/>
        <w:rPr>
          <w:rFonts w:eastAsia="SimSun"/>
          <w:lang w:eastAsia="hi-IN" w:bidi="hi-IN"/>
        </w:rPr>
      </w:pPr>
      <w:bookmarkStart w:id="60" w:name="_Toc104550377"/>
      <w:r>
        <w:rPr>
          <w:rFonts w:eastAsia="SimSun"/>
          <w:lang w:eastAsia="hi-IN" w:bidi="hi-IN"/>
        </w:rPr>
        <w:t>Sammelkreis und gemeinsame Auflockerung:</w:t>
      </w:r>
      <w:bookmarkEnd w:id="60"/>
    </w:p>
    <w:p w14:paraId="65628439" w14:textId="77777777" w:rsidR="00BF30F3" w:rsidRDefault="00BF30F3" w:rsidP="00925FD1">
      <w:pPr>
        <w:widowControl w:val="0"/>
        <w:suppressLineNumbers/>
        <w:suppressAutoHyphens/>
        <w:spacing w:after="0" w:line="240" w:lineRule="auto"/>
        <w:rPr>
          <w:rFonts w:eastAsia="SimSun" w:cs="Mangal"/>
          <w:kern w:val="1"/>
          <w:sz w:val="24"/>
          <w:szCs w:val="24"/>
          <w:lang w:eastAsia="hi-IN" w:bidi="hi-IN"/>
        </w:rPr>
      </w:pPr>
    </w:p>
    <w:p w14:paraId="0F777AB7" w14:textId="77777777" w:rsidR="00925FD1" w:rsidRPr="00925FD1" w:rsidRDefault="00925FD1" w:rsidP="00925FD1">
      <w:pPr>
        <w:widowControl w:val="0"/>
        <w:suppressLineNumbers/>
        <w:suppressAutoHyphens/>
        <w:spacing w:after="0" w:line="240" w:lineRule="auto"/>
        <w:rPr>
          <w:rFonts w:eastAsia="SimSun" w:cs="Mangal"/>
          <w:kern w:val="1"/>
          <w:sz w:val="24"/>
          <w:szCs w:val="24"/>
          <w:lang w:eastAsia="hi-IN" w:bidi="hi-IN"/>
        </w:rPr>
      </w:pPr>
      <w:r w:rsidRPr="00925FD1">
        <w:rPr>
          <w:rFonts w:eastAsia="SimSun" w:cs="Mangal"/>
          <w:kern w:val="1"/>
          <w:sz w:val="24"/>
          <w:szCs w:val="24"/>
          <w:lang w:eastAsia="hi-IN" w:bidi="hi-IN"/>
        </w:rPr>
        <w:t>Im Sammelkreis steht das Beisammensein/ der soziale Aspekt im Vordergrund.</w:t>
      </w:r>
      <w:r>
        <w:rPr>
          <w:rFonts w:eastAsia="SimSun" w:cs="Mangal"/>
          <w:kern w:val="1"/>
          <w:sz w:val="24"/>
          <w:szCs w:val="24"/>
          <w:lang w:eastAsia="hi-IN" w:bidi="hi-IN"/>
        </w:rPr>
        <w:t xml:space="preserve"> Hier ist genügend Platz für Lieder, Geschichten, Erzählungen, Gesellschaftsspiele und andere Aktivitäten, die das Gruppengefühl stärken und für eine optimale Gruppendynamik sorgen.</w:t>
      </w:r>
    </w:p>
    <w:p w14:paraId="75AB898E" w14:textId="77777777" w:rsidR="00925FD1" w:rsidRDefault="00925FD1" w:rsidP="00925FD1">
      <w:pPr>
        <w:widowControl w:val="0"/>
        <w:suppressLineNumbers/>
        <w:suppressAutoHyphens/>
        <w:spacing w:after="0" w:line="240" w:lineRule="auto"/>
        <w:rPr>
          <w:rFonts w:eastAsia="SimSun" w:cs="Mangal"/>
          <w:kern w:val="1"/>
          <w:sz w:val="24"/>
          <w:szCs w:val="24"/>
          <w:lang w:eastAsia="hi-IN" w:bidi="hi-IN"/>
        </w:rPr>
      </w:pPr>
      <w:r w:rsidRPr="00925FD1">
        <w:rPr>
          <w:rFonts w:eastAsia="SimSun" w:cs="Mangal"/>
          <w:kern w:val="1"/>
          <w:sz w:val="24"/>
          <w:szCs w:val="24"/>
          <w:lang w:eastAsia="hi-IN" w:bidi="hi-IN"/>
        </w:rPr>
        <w:t xml:space="preserve">Davor </w:t>
      </w:r>
      <w:r>
        <w:rPr>
          <w:rFonts w:eastAsia="SimSun" w:cs="Mangal"/>
          <w:kern w:val="1"/>
          <w:sz w:val="24"/>
          <w:szCs w:val="24"/>
          <w:lang w:eastAsia="hi-IN" w:bidi="hi-IN"/>
        </w:rPr>
        <w:t>oder danach findet eine kurze Auflockerung im Bewegungsraum statt, wo sich die Kinder nochmal richtig auspowern können.</w:t>
      </w:r>
      <w:r w:rsidRPr="00925FD1">
        <w:rPr>
          <w:rFonts w:eastAsia="SimSun" w:cs="Mangal"/>
          <w:kern w:val="1"/>
          <w:sz w:val="24"/>
          <w:szCs w:val="24"/>
          <w:lang w:eastAsia="hi-IN" w:bidi="hi-IN"/>
        </w:rPr>
        <w:t xml:space="preserve"> </w:t>
      </w:r>
    </w:p>
    <w:p w14:paraId="50C90CF0" w14:textId="77777777" w:rsidR="00925FD1" w:rsidRDefault="00925FD1" w:rsidP="00925FD1">
      <w:pPr>
        <w:widowControl w:val="0"/>
        <w:suppressLineNumbers/>
        <w:suppressAutoHyphens/>
        <w:spacing w:after="0" w:line="240" w:lineRule="auto"/>
        <w:rPr>
          <w:rFonts w:eastAsia="SimSun" w:cs="Mangal"/>
          <w:kern w:val="1"/>
          <w:sz w:val="24"/>
          <w:szCs w:val="24"/>
          <w:lang w:eastAsia="hi-IN" w:bidi="hi-IN"/>
        </w:rPr>
      </w:pPr>
    </w:p>
    <w:p w14:paraId="4C0232DF" w14:textId="77777777" w:rsidR="00925FD1" w:rsidRDefault="00925FD1" w:rsidP="00E84534">
      <w:pPr>
        <w:pStyle w:val="berschrift3"/>
        <w:rPr>
          <w:rFonts w:eastAsia="SimSun"/>
          <w:lang w:eastAsia="hi-IN" w:bidi="hi-IN"/>
        </w:rPr>
      </w:pPr>
      <w:bookmarkStart w:id="61" w:name="_Toc104550378"/>
      <w:r>
        <w:rPr>
          <w:rFonts w:eastAsia="SimSun"/>
          <w:lang w:eastAsia="hi-IN" w:bidi="hi-IN"/>
        </w:rPr>
        <w:t>Konzentrationsphase:</w:t>
      </w:r>
      <w:bookmarkEnd w:id="61"/>
    </w:p>
    <w:p w14:paraId="0B666D22" w14:textId="77777777" w:rsidR="00BF30F3" w:rsidRDefault="00BF30F3" w:rsidP="00925FD1">
      <w:pPr>
        <w:widowControl w:val="0"/>
        <w:suppressLineNumbers/>
        <w:suppressAutoHyphens/>
        <w:spacing w:after="0" w:line="240" w:lineRule="auto"/>
        <w:rPr>
          <w:rFonts w:eastAsia="SimSun" w:cs="Mangal"/>
          <w:kern w:val="1"/>
          <w:sz w:val="24"/>
          <w:szCs w:val="24"/>
          <w:lang w:eastAsia="hi-IN" w:bidi="hi-IN"/>
        </w:rPr>
      </w:pPr>
    </w:p>
    <w:p w14:paraId="737555D7" w14:textId="77777777" w:rsidR="00925FD1" w:rsidRDefault="00925FD1" w:rsidP="00925FD1">
      <w:pPr>
        <w:widowControl w:val="0"/>
        <w:suppressLineNumbers/>
        <w:suppressAutoHyphens/>
        <w:spacing w:after="0" w:line="240" w:lineRule="auto"/>
        <w:rPr>
          <w:rFonts w:eastAsia="SimSun" w:cs="Mangal"/>
          <w:kern w:val="1"/>
          <w:sz w:val="24"/>
          <w:szCs w:val="24"/>
          <w:lang w:eastAsia="hi-IN" w:bidi="hi-IN"/>
        </w:rPr>
      </w:pPr>
      <w:r w:rsidRPr="00925FD1">
        <w:rPr>
          <w:rFonts w:eastAsia="SimSun" w:cs="Mangal"/>
          <w:kern w:val="1"/>
          <w:sz w:val="24"/>
          <w:szCs w:val="24"/>
          <w:lang w:eastAsia="hi-IN" w:bidi="hi-IN"/>
        </w:rPr>
        <w:t xml:space="preserve">In dieser Phase finden die Bildungsangebote in </w:t>
      </w:r>
      <w:r>
        <w:rPr>
          <w:rFonts w:eastAsia="SimSun" w:cs="Mangal"/>
          <w:kern w:val="1"/>
          <w:sz w:val="24"/>
          <w:szCs w:val="24"/>
          <w:lang w:eastAsia="hi-IN" w:bidi="hi-IN"/>
        </w:rPr>
        <w:t>verschiedenen G</w:t>
      </w:r>
      <w:r w:rsidRPr="00925FD1">
        <w:rPr>
          <w:rFonts w:eastAsia="SimSun" w:cs="Mangal"/>
          <w:kern w:val="1"/>
          <w:sz w:val="24"/>
          <w:szCs w:val="24"/>
          <w:lang w:eastAsia="hi-IN" w:bidi="hi-IN"/>
        </w:rPr>
        <w:t>ruppen</w:t>
      </w:r>
      <w:r>
        <w:rPr>
          <w:rFonts w:eastAsia="SimSun" w:cs="Mangal"/>
          <w:kern w:val="1"/>
          <w:sz w:val="24"/>
          <w:szCs w:val="24"/>
          <w:lang w:eastAsia="hi-IN" w:bidi="hi-IN"/>
        </w:rPr>
        <w:t>strukturen</w:t>
      </w:r>
      <w:r w:rsidRPr="00925FD1">
        <w:rPr>
          <w:rFonts w:eastAsia="SimSun" w:cs="Mangal"/>
          <w:kern w:val="1"/>
          <w:sz w:val="24"/>
          <w:szCs w:val="24"/>
          <w:lang w:eastAsia="hi-IN" w:bidi="hi-IN"/>
        </w:rPr>
        <w:t xml:space="preserve"> statt, die dem Interesse, dem Alter und dem Entwicklungsstand des Kindes entsprechen. </w:t>
      </w:r>
      <w:r>
        <w:rPr>
          <w:rFonts w:eastAsia="SimSun" w:cs="Mangal"/>
          <w:kern w:val="1"/>
          <w:sz w:val="24"/>
          <w:szCs w:val="24"/>
          <w:lang w:eastAsia="hi-IN" w:bidi="hi-IN"/>
        </w:rPr>
        <w:t>Hier werden alle Bildungsbereiche angesprochen und die Kinder werden ganzheitlich gefördert.</w:t>
      </w:r>
    </w:p>
    <w:p w14:paraId="776B048D" w14:textId="77777777" w:rsidR="00925FD1" w:rsidRDefault="00925FD1" w:rsidP="00925FD1">
      <w:pPr>
        <w:widowControl w:val="0"/>
        <w:suppressLineNumbers/>
        <w:suppressAutoHyphens/>
        <w:spacing w:after="0" w:line="240" w:lineRule="auto"/>
        <w:rPr>
          <w:rFonts w:eastAsia="SimSun" w:cs="Mangal"/>
          <w:kern w:val="1"/>
          <w:sz w:val="24"/>
          <w:szCs w:val="24"/>
          <w:lang w:eastAsia="hi-IN" w:bidi="hi-IN"/>
        </w:rPr>
      </w:pPr>
    </w:p>
    <w:p w14:paraId="5F9A8158" w14:textId="77777777" w:rsidR="00925FD1" w:rsidRDefault="00925FD1" w:rsidP="00E84534">
      <w:pPr>
        <w:pStyle w:val="berschrift3"/>
        <w:rPr>
          <w:rFonts w:eastAsia="SimSun"/>
          <w:lang w:eastAsia="hi-IN" w:bidi="hi-IN"/>
        </w:rPr>
      </w:pPr>
      <w:bookmarkStart w:id="62" w:name="_Toc104550379"/>
      <w:r>
        <w:rPr>
          <w:rFonts w:eastAsia="SimSun"/>
          <w:lang w:eastAsia="hi-IN" w:bidi="hi-IN"/>
        </w:rPr>
        <w:t>2. Freispielzeit:</w:t>
      </w:r>
      <w:bookmarkEnd w:id="62"/>
    </w:p>
    <w:p w14:paraId="4560EB01" w14:textId="77777777" w:rsidR="00BF30F3" w:rsidRDefault="00BF30F3" w:rsidP="00925FD1">
      <w:pPr>
        <w:widowControl w:val="0"/>
        <w:suppressLineNumbers/>
        <w:suppressAutoHyphens/>
        <w:spacing w:after="0" w:line="240" w:lineRule="auto"/>
        <w:rPr>
          <w:rFonts w:eastAsia="SimSun" w:cs="Mangal"/>
          <w:kern w:val="1"/>
          <w:sz w:val="24"/>
          <w:szCs w:val="24"/>
          <w:lang w:eastAsia="hi-IN" w:bidi="hi-IN"/>
        </w:rPr>
      </w:pPr>
    </w:p>
    <w:p w14:paraId="32245DA1" w14:textId="77777777" w:rsidR="00925FD1" w:rsidRDefault="00925FD1" w:rsidP="00925FD1">
      <w:pPr>
        <w:widowControl w:val="0"/>
        <w:suppressLineNumbers/>
        <w:suppressAutoHyphens/>
        <w:spacing w:after="0" w:line="240" w:lineRule="auto"/>
        <w:rPr>
          <w:rFonts w:eastAsia="SimSun" w:cs="Mangal"/>
          <w:kern w:val="1"/>
          <w:sz w:val="24"/>
          <w:szCs w:val="24"/>
          <w:lang w:eastAsia="hi-IN" w:bidi="hi-IN"/>
        </w:rPr>
      </w:pPr>
      <w:r w:rsidRPr="00925FD1">
        <w:rPr>
          <w:rFonts w:eastAsia="SimSun" w:cs="Mangal"/>
          <w:kern w:val="1"/>
          <w:sz w:val="24"/>
          <w:szCs w:val="24"/>
          <w:lang w:eastAsia="hi-IN" w:bidi="hi-IN"/>
        </w:rPr>
        <w:t xml:space="preserve">Diese Phase </w:t>
      </w:r>
      <w:r>
        <w:rPr>
          <w:rFonts w:eastAsia="SimSun" w:cs="Mangal"/>
          <w:kern w:val="1"/>
          <w:sz w:val="24"/>
          <w:szCs w:val="24"/>
          <w:lang w:eastAsia="hi-IN" w:bidi="hi-IN"/>
        </w:rPr>
        <w:t xml:space="preserve">gestaltet sich gleich wie die 1. Freispielzeit und </w:t>
      </w:r>
      <w:r w:rsidRPr="00925FD1">
        <w:rPr>
          <w:rFonts w:eastAsia="SimSun" w:cs="Mangal"/>
          <w:kern w:val="1"/>
          <w:sz w:val="24"/>
          <w:szCs w:val="24"/>
          <w:lang w:eastAsia="hi-IN" w:bidi="hi-IN"/>
        </w:rPr>
        <w:t>erfolgt je nach Wetterlage im Gruppenraum oder im Freien.</w:t>
      </w:r>
    </w:p>
    <w:p w14:paraId="3828C247" w14:textId="77777777" w:rsidR="00925FD1" w:rsidRDefault="00925FD1" w:rsidP="00925FD1">
      <w:pPr>
        <w:widowControl w:val="0"/>
        <w:suppressLineNumbers/>
        <w:suppressAutoHyphens/>
        <w:spacing w:after="0" w:line="240" w:lineRule="auto"/>
        <w:rPr>
          <w:rFonts w:eastAsia="SimSun" w:cs="Mangal"/>
          <w:kern w:val="1"/>
          <w:sz w:val="24"/>
          <w:szCs w:val="24"/>
          <w:lang w:eastAsia="hi-IN" w:bidi="hi-IN"/>
        </w:rPr>
      </w:pPr>
    </w:p>
    <w:p w14:paraId="0EB20100" w14:textId="77777777" w:rsidR="00925FD1" w:rsidRPr="00925FD1" w:rsidRDefault="00925FD1" w:rsidP="00E84534">
      <w:pPr>
        <w:pStyle w:val="berschrift3"/>
        <w:rPr>
          <w:rFonts w:eastAsia="SimSun"/>
          <w:lang w:eastAsia="hi-IN" w:bidi="hi-IN"/>
        </w:rPr>
      </w:pPr>
      <w:bookmarkStart w:id="63" w:name="_Toc104550380"/>
      <w:r>
        <w:rPr>
          <w:rFonts w:eastAsia="SimSun"/>
          <w:lang w:eastAsia="hi-IN" w:bidi="hi-IN"/>
        </w:rPr>
        <w:lastRenderedPageBreak/>
        <w:t>Mittagessen:</w:t>
      </w:r>
      <w:bookmarkEnd w:id="63"/>
    </w:p>
    <w:p w14:paraId="5DDD235B" w14:textId="77777777" w:rsidR="00BF30F3" w:rsidRDefault="00BF30F3" w:rsidP="00925FD1">
      <w:pPr>
        <w:widowControl w:val="0"/>
        <w:suppressLineNumbers/>
        <w:suppressAutoHyphens/>
        <w:spacing w:after="0" w:line="240" w:lineRule="auto"/>
        <w:rPr>
          <w:rFonts w:eastAsia="SimSun" w:cs="Mangal"/>
          <w:kern w:val="1"/>
          <w:sz w:val="24"/>
          <w:szCs w:val="24"/>
          <w:lang w:eastAsia="hi-IN" w:bidi="hi-IN"/>
        </w:rPr>
      </w:pPr>
    </w:p>
    <w:p w14:paraId="07A24968" w14:textId="77777777" w:rsidR="00ED7ADF" w:rsidRDefault="00925FD1" w:rsidP="00BF30F3">
      <w:pPr>
        <w:widowControl w:val="0"/>
        <w:suppressLineNumbers/>
        <w:suppressAutoHyphens/>
        <w:spacing w:after="0" w:line="240" w:lineRule="auto"/>
        <w:rPr>
          <w:rFonts w:eastAsia="SimSun"/>
          <w:lang w:eastAsia="hi-IN" w:bidi="hi-IN"/>
        </w:rPr>
      </w:pPr>
      <w:r>
        <w:rPr>
          <w:rFonts w:eastAsia="SimSun" w:cs="Mangal"/>
          <w:kern w:val="1"/>
          <w:sz w:val="24"/>
          <w:szCs w:val="24"/>
          <w:lang w:eastAsia="hi-IN" w:bidi="hi-IN"/>
        </w:rPr>
        <w:t>Um 11.15 Uhr</w:t>
      </w:r>
      <w:r w:rsidRPr="00925FD1">
        <w:rPr>
          <w:rFonts w:eastAsia="SimSun" w:cs="Mangal"/>
          <w:kern w:val="1"/>
          <w:sz w:val="24"/>
          <w:szCs w:val="24"/>
          <w:lang w:eastAsia="hi-IN" w:bidi="hi-IN"/>
        </w:rPr>
        <w:t xml:space="preserve"> bekommen die </w:t>
      </w:r>
      <w:r>
        <w:rPr>
          <w:rFonts w:eastAsia="SimSun" w:cs="Mangal"/>
          <w:kern w:val="1"/>
          <w:sz w:val="24"/>
          <w:szCs w:val="24"/>
          <w:lang w:eastAsia="hi-IN" w:bidi="hi-IN"/>
        </w:rPr>
        <w:t>Kinder, die bis mindestens 13:00 Uhr gemeldet sind in der Zentral</w:t>
      </w:r>
      <w:r w:rsidRPr="00925FD1">
        <w:rPr>
          <w:rFonts w:eastAsia="SimSun" w:cs="Mangal"/>
          <w:kern w:val="1"/>
          <w:sz w:val="24"/>
          <w:szCs w:val="24"/>
          <w:lang w:eastAsia="hi-IN" w:bidi="hi-IN"/>
        </w:rPr>
        <w:t xml:space="preserve">küche ein Mittagessen. Die Anmeldung erfolgt </w:t>
      </w:r>
      <w:r w:rsidR="00477F00">
        <w:rPr>
          <w:rFonts w:eastAsia="SimSun" w:cs="Mangal"/>
          <w:kern w:val="1"/>
          <w:sz w:val="24"/>
          <w:szCs w:val="24"/>
          <w:lang w:eastAsia="hi-IN" w:bidi="hi-IN"/>
        </w:rPr>
        <w:t xml:space="preserve">in der Woche zuvor </w:t>
      </w:r>
      <w:r w:rsidRPr="00925FD1">
        <w:rPr>
          <w:rFonts w:eastAsia="SimSun" w:cs="Mangal"/>
          <w:kern w:val="1"/>
          <w:sz w:val="24"/>
          <w:szCs w:val="24"/>
          <w:lang w:eastAsia="hi-IN" w:bidi="hi-IN"/>
        </w:rPr>
        <w:t>elektronisch und die</w:t>
      </w:r>
      <w:r w:rsidR="00477F00">
        <w:rPr>
          <w:rFonts w:eastAsia="SimSun" w:cs="Mangal"/>
          <w:kern w:val="1"/>
          <w:sz w:val="24"/>
          <w:szCs w:val="24"/>
          <w:lang w:eastAsia="hi-IN" w:bidi="hi-IN"/>
        </w:rPr>
        <w:t xml:space="preserve"> Eltern und</w:t>
      </w:r>
      <w:r w:rsidRPr="00925FD1">
        <w:rPr>
          <w:rFonts w:eastAsia="SimSun" w:cs="Mangal"/>
          <w:kern w:val="1"/>
          <w:sz w:val="24"/>
          <w:szCs w:val="24"/>
          <w:lang w:eastAsia="hi-IN" w:bidi="hi-IN"/>
        </w:rPr>
        <w:t xml:space="preserve"> Kinder können hierbei zwischen 2 Mahlzeiten wählen.</w:t>
      </w:r>
    </w:p>
    <w:p w14:paraId="77E6CB1B" w14:textId="77777777" w:rsidR="00BF30F3" w:rsidRPr="00BF30F3" w:rsidRDefault="00BF30F3" w:rsidP="00BF30F3">
      <w:pPr>
        <w:widowControl w:val="0"/>
        <w:suppressLineNumbers/>
        <w:suppressAutoHyphens/>
        <w:spacing w:after="0" w:line="240" w:lineRule="auto"/>
        <w:rPr>
          <w:rFonts w:eastAsia="SimSun" w:cs="Mangal"/>
          <w:kern w:val="1"/>
          <w:sz w:val="24"/>
          <w:szCs w:val="24"/>
          <w:lang w:eastAsia="hi-IN" w:bidi="hi-IN"/>
        </w:rPr>
      </w:pPr>
    </w:p>
    <w:p w14:paraId="6C0AD114" w14:textId="77777777" w:rsidR="00477F00" w:rsidRDefault="00477F00" w:rsidP="00E84534">
      <w:pPr>
        <w:pStyle w:val="berschrift3"/>
        <w:rPr>
          <w:rFonts w:eastAsia="SimSun"/>
          <w:lang w:eastAsia="hi-IN" w:bidi="hi-IN"/>
        </w:rPr>
      </w:pPr>
      <w:bookmarkStart w:id="64" w:name="_Toc104550381"/>
      <w:r>
        <w:rPr>
          <w:rFonts w:eastAsia="SimSun"/>
          <w:lang w:eastAsia="hi-IN" w:bidi="hi-IN"/>
        </w:rPr>
        <w:t>Nachmittagsbetreuung:</w:t>
      </w:r>
      <w:bookmarkEnd w:id="64"/>
    </w:p>
    <w:p w14:paraId="7603D949" w14:textId="77777777" w:rsidR="00BF30F3" w:rsidRDefault="00BF30F3" w:rsidP="00477F00">
      <w:pPr>
        <w:widowControl w:val="0"/>
        <w:suppressLineNumbers/>
        <w:suppressAutoHyphens/>
        <w:spacing w:after="0" w:line="240" w:lineRule="auto"/>
        <w:rPr>
          <w:rFonts w:eastAsia="SimSun" w:cs="Mangal"/>
          <w:kern w:val="1"/>
          <w:sz w:val="24"/>
          <w:szCs w:val="24"/>
          <w:lang w:eastAsia="hi-IN" w:bidi="hi-IN"/>
        </w:rPr>
      </w:pPr>
    </w:p>
    <w:p w14:paraId="0CB3AA74" w14:textId="77777777" w:rsidR="00477F00" w:rsidRPr="00477F00" w:rsidRDefault="00477F00" w:rsidP="00477F00">
      <w:pPr>
        <w:widowControl w:val="0"/>
        <w:suppressLineNumbers/>
        <w:suppressAutoHyphens/>
        <w:spacing w:after="0" w:line="240" w:lineRule="auto"/>
        <w:rPr>
          <w:rFonts w:eastAsia="SimSun" w:cs="Mangal"/>
          <w:kern w:val="1"/>
          <w:sz w:val="24"/>
          <w:szCs w:val="24"/>
          <w:lang w:eastAsia="hi-IN" w:bidi="hi-IN"/>
        </w:rPr>
      </w:pPr>
      <w:r w:rsidRPr="00477F00">
        <w:rPr>
          <w:rFonts w:eastAsia="SimSun" w:cs="Mangal"/>
          <w:kern w:val="1"/>
          <w:sz w:val="24"/>
          <w:szCs w:val="24"/>
          <w:lang w:eastAsia="hi-IN" w:bidi="hi-IN"/>
        </w:rPr>
        <w:t xml:space="preserve">Am Nachmittag haben die Kinder noch einmal die Möglichkeit sich frei zu entfalten und ihre Spielmaterialien </w:t>
      </w:r>
      <w:r>
        <w:rPr>
          <w:rFonts w:eastAsia="SimSun" w:cs="Mangal"/>
          <w:kern w:val="1"/>
          <w:sz w:val="24"/>
          <w:szCs w:val="24"/>
          <w:lang w:eastAsia="hi-IN" w:bidi="hi-IN"/>
        </w:rPr>
        <w:t xml:space="preserve">und Spielpartner </w:t>
      </w:r>
      <w:r w:rsidRPr="00477F00">
        <w:rPr>
          <w:rFonts w:eastAsia="SimSun" w:cs="Mangal"/>
          <w:kern w:val="1"/>
          <w:sz w:val="24"/>
          <w:szCs w:val="24"/>
          <w:lang w:eastAsia="hi-IN" w:bidi="hi-IN"/>
        </w:rPr>
        <w:t xml:space="preserve">selbst zu wählen. </w:t>
      </w:r>
      <w:r>
        <w:rPr>
          <w:rFonts w:eastAsia="SimSun" w:cs="Mangal"/>
          <w:kern w:val="1"/>
          <w:sz w:val="24"/>
          <w:szCs w:val="24"/>
          <w:lang w:eastAsia="hi-IN" w:bidi="hi-IN"/>
        </w:rPr>
        <w:t>Wir Pädagoginnen haben in dieser Zeit die Möglichkeit Kinder individuell zu fördern und Sprachförderprojekte, Bewegungsprojekte und ähnliches durchzuführen.</w:t>
      </w:r>
    </w:p>
    <w:p w14:paraId="639ECB07" w14:textId="77777777" w:rsidR="00477F00" w:rsidRPr="00477F00" w:rsidRDefault="00477F00" w:rsidP="00477F00">
      <w:pPr>
        <w:widowControl w:val="0"/>
        <w:suppressLineNumbers/>
        <w:suppressAutoHyphens/>
        <w:spacing w:after="0" w:line="240" w:lineRule="auto"/>
        <w:rPr>
          <w:rFonts w:eastAsia="SimSun" w:cs="Mangal"/>
          <w:kern w:val="1"/>
          <w:sz w:val="24"/>
          <w:szCs w:val="24"/>
          <w:lang w:eastAsia="hi-IN" w:bidi="hi-IN"/>
        </w:rPr>
      </w:pPr>
      <w:r w:rsidRPr="00477F00">
        <w:rPr>
          <w:rFonts w:eastAsia="SimSun" w:cs="Mangal"/>
          <w:kern w:val="1"/>
          <w:sz w:val="24"/>
          <w:szCs w:val="24"/>
          <w:lang w:eastAsia="hi-IN" w:bidi="hi-IN"/>
        </w:rPr>
        <w:t xml:space="preserve">Bei Schönwetter findet diese Zeit am Kindergartenspielplatz statt. </w:t>
      </w:r>
      <w:r>
        <w:rPr>
          <w:rFonts w:eastAsia="SimSun" w:cs="Mangal"/>
          <w:kern w:val="1"/>
          <w:sz w:val="24"/>
          <w:szCs w:val="24"/>
          <w:lang w:eastAsia="hi-IN" w:bidi="hi-IN"/>
        </w:rPr>
        <w:t xml:space="preserve">Bei Schlechtwetter werden ein </w:t>
      </w:r>
      <w:r w:rsidRPr="00477F00">
        <w:rPr>
          <w:rFonts w:eastAsia="SimSun" w:cs="Mangal"/>
          <w:kern w:val="1"/>
          <w:sz w:val="24"/>
          <w:szCs w:val="24"/>
          <w:lang w:eastAsia="hi-IN" w:bidi="hi-IN"/>
        </w:rPr>
        <w:t>Gruppenraum sowie ein Bewegungsraum zur Verfügung gestellt.</w:t>
      </w:r>
    </w:p>
    <w:p w14:paraId="5DDFAFCC" w14:textId="77777777" w:rsidR="00925FD1" w:rsidRPr="00925FD1" w:rsidRDefault="00925FD1" w:rsidP="00925FD1">
      <w:pPr>
        <w:widowControl w:val="0"/>
        <w:suppressLineNumbers/>
        <w:suppressAutoHyphens/>
        <w:spacing w:after="0" w:line="240" w:lineRule="auto"/>
        <w:rPr>
          <w:rFonts w:eastAsia="SimSun" w:cs="Mangal"/>
          <w:kern w:val="1"/>
          <w:sz w:val="24"/>
          <w:szCs w:val="24"/>
          <w:lang w:eastAsia="hi-IN" w:bidi="hi-IN"/>
        </w:rPr>
      </w:pPr>
    </w:p>
    <w:p w14:paraId="6968004B" w14:textId="77777777" w:rsidR="00925FD1" w:rsidRPr="00925FD1" w:rsidRDefault="00925FD1" w:rsidP="00925FD1">
      <w:pPr>
        <w:widowControl w:val="0"/>
        <w:suppressLineNumbers/>
        <w:suppressAutoHyphens/>
        <w:spacing w:after="0" w:line="240" w:lineRule="auto"/>
        <w:rPr>
          <w:rFonts w:eastAsia="SimSun" w:cs="Mangal"/>
          <w:kern w:val="1"/>
          <w:sz w:val="24"/>
          <w:szCs w:val="24"/>
          <w:lang w:eastAsia="hi-IN" w:bidi="hi-IN"/>
        </w:rPr>
      </w:pPr>
    </w:p>
    <w:p w14:paraId="55E03F9F" w14:textId="77777777" w:rsidR="00477F00" w:rsidRPr="00477F00" w:rsidRDefault="00477F00" w:rsidP="00477F00">
      <w:pPr>
        <w:pStyle w:val="berschrift2"/>
      </w:pPr>
      <w:bookmarkStart w:id="65" w:name="_Toc104550382"/>
      <w:r w:rsidRPr="00477F00">
        <w:t>Inklusion und Integration</w:t>
      </w:r>
      <w:bookmarkEnd w:id="65"/>
    </w:p>
    <w:p w14:paraId="16F592B4" w14:textId="77777777" w:rsidR="00477F00" w:rsidRDefault="00477F00" w:rsidP="00477F00">
      <w:pPr>
        <w:rPr>
          <w:sz w:val="24"/>
          <w:szCs w:val="24"/>
        </w:rPr>
      </w:pPr>
    </w:p>
    <w:p w14:paraId="6609B1FE" w14:textId="77777777" w:rsidR="00477F00" w:rsidRPr="00477F00" w:rsidRDefault="00477F00" w:rsidP="00477F00">
      <w:pPr>
        <w:rPr>
          <w:sz w:val="24"/>
          <w:szCs w:val="24"/>
        </w:rPr>
      </w:pPr>
      <w:r w:rsidRPr="00477F00">
        <w:rPr>
          <w:sz w:val="24"/>
          <w:szCs w:val="24"/>
        </w:rPr>
        <w:t xml:space="preserve">Wir sind bemüht, die Kinder die uns anvertraut werden, </w:t>
      </w:r>
      <w:r>
        <w:rPr>
          <w:sz w:val="24"/>
          <w:szCs w:val="24"/>
        </w:rPr>
        <w:t xml:space="preserve">bestmöglich </w:t>
      </w:r>
      <w:r w:rsidRPr="00477F00">
        <w:rPr>
          <w:sz w:val="24"/>
          <w:szCs w:val="24"/>
        </w:rPr>
        <w:t>in die Gemeinschaft des Kindergartens zu integrieren. Alle Kinder sind bei uns mit ihren Besonderheiten willkommen. Es ist uns wichtig miteinander und voneinander zu lernen.</w:t>
      </w:r>
    </w:p>
    <w:p w14:paraId="1CFE5CBB" w14:textId="77777777" w:rsidR="00477F00" w:rsidRDefault="00477F00" w:rsidP="00477F00">
      <w:pPr>
        <w:rPr>
          <w:sz w:val="24"/>
          <w:szCs w:val="24"/>
        </w:rPr>
      </w:pPr>
      <w:r w:rsidRPr="00477F00">
        <w:rPr>
          <w:sz w:val="24"/>
          <w:szCs w:val="24"/>
        </w:rPr>
        <w:t>Für Kinder mit einer inklusiven Entwicklungsbegleitung besteht die Möglichkeit einer mobilen Sonderkindergartenpädagogin oder einer Assistentin der Integration.</w:t>
      </w:r>
      <w:r>
        <w:rPr>
          <w:sz w:val="24"/>
          <w:szCs w:val="24"/>
        </w:rPr>
        <w:t xml:space="preserve"> Integrationsgruppen werden zudem kleiner gehalten, da Kinder mit inklusiver Entwicklungsbegleitung doppelt zu zählen sind und es uns ein großes Anliegen ist, sie gut in die Gruppe zu integrieren.</w:t>
      </w:r>
    </w:p>
    <w:p w14:paraId="65382449" w14:textId="77777777" w:rsidR="00E84534" w:rsidRDefault="00E84534" w:rsidP="00477F00">
      <w:pPr>
        <w:rPr>
          <w:sz w:val="24"/>
          <w:szCs w:val="24"/>
        </w:rPr>
      </w:pPr>
      <w:r>
        <w:rPr>
          <w:sz w:val="24"/>
          <w:szCs w:val="24"/>
        </w:rPr>
        <w:t>Um Kinder mit Sprachförderbedarf bestmöglich in die Gruppe zu integrieren findet außerdem ein Sprachförderprojekt statt, welches von einer weiteren pädagogischen Fachkraft durchgeführt und dokumentiert wird.</w:t>
      </w:r>
    </w:p>
    <w:p w14:paraId="35D4E0C2" w14:textId="77777777" w:rsidR="00E84534" w:rsidRDefault="00E84534" w:rsidP="00477F00">
      <w:pPr>
        <w:rPr>
          <w:sz w:val="24"/>
          <w:szCs w:val="24"/>
        </w:rPr>
      </w:pPr>
    </w:p>
    <w:p w14:paraId="42BF3CF5" w14:textId="77777777" w:rsidR="00E84534" w:rsidRPr="004F1447" w:rsidRDefault="00E84534" w:rsidP="00E84534">
      <w:pPr>
        <w:pStyle w:val="berschrift2"/>
        <w:rPr>
          <w:color w:val="660033"/>
        </w:rPr>
      </w:pPr>
      <w:bookmarkStart w:id="66" w:name="_Toc104550383"/>
      <w:r w:rsidRPr="004F1447">
        <w:t>Teamarbeit</w:t>
      </w:r>
      <w:bookmarkEnd w:id="66"/>
      <w:r w:rsidRPr="004F1447">
        <w:t xml:space="preserve"> </w:t>
      </w:r>
    </w:p>
    <w:p w14:paraId="3D924B9C" w14:textId="77777777" w:rsidR="00E84534" w:rsidRDefault="00E84534" w:rsidP="00E84534">
      <w:pPr>
        <w:rPr>
          <w:sz w:val="24"/>
          <w:szCs w:val="24"/>
        </w:rPr>
      </w:pPr>
    </w:p>
    <w:p w14:paraId="306B79E3" w14:textId="77777777" w:rsidR="00E84534" w:rsidRPr="004F1447" w:rsidRDefault="00E84534" w:rsidP="00E84534">
      <w:pPr>
        <w:rPr>
          <w:sz w:val="24"/>
          <w:szCs w:val="24"/>
        </w:rPr>
      </w:pPr>
      <w:r w:rsidRPr="004F1447">
        <w:rPr>
          <w:sz w:val="24"/>
          <w:szCs w:val="24"/>
        </w:rPr>
        <w:t>Eine gute Zusammenarbeit im Team ist uns besonders wichtig, deshalb legen wir großen Wert darauf, diese auch zu pflegen und aufrechtzuerhalten. Dies gelingt durch folgende Aktivitäten im Team:</w:t>
      </w:r>
    </w:p>
    <w:p w14:paraId="262FC79E" w14:textId="77777777" w:rsidR="00E84534" w:rsidRPr="004F1447" w:rsidRDefault="00E84534" w:rsidP="00E84534">
      <w:pPr>
        <w:numPr>
          <w:ilvl w:val="0"/>
          <w:numId w:val="24"/>
        </w:numPr>
        <w:spacing w:after="200" w:line="240" w:lineRule="auto"/>
        <w:contextualSpacing/>
        <w:rPr>
          <w:sz w:val="24"/>
          <w:szCs w:val="24"/>
        </w:rPr>
      </w:pPr>
      <w:r w:rsidRPr="004F1447">
        <w:rPr>
          <w:sz w:val="24"/>
          <w:szCs w:val="24"/>
        </w:rPr>
        <w:t>Täglicher Austausch und Vorbesprechen des Vormittags z</w:t>
      </w:r>
      <w:r>
        <w:rPr>
          <w:sz w:val="24"/>
          <w:szCs w:val="24"/>
        </w:rPr>
        <w:t>wischen Pädagogin und Zusatzkraft zwischen07:45 Uhr und</w:t>
      </w:r>
      <w:r w:rsidRPr="004F1447">
        <w:rPr>
          <w:sz w:val="24"/>
          <w:szCs w:val="24"/>
        </w:rPr>
        <w:t xml:space="preserve"> 08:</w:t>
      </w:r>
      <w:r>
        <w:rPr>
          <w:sz w:val="24"/>
          <w:szCs w:val="24"/>
        </w:rPr>
        <w:t>00 Uhr in der jeweiligen Gruppe.</w:t>
      </w:r>
    </w:p>
    <w:p w14:paraId="1209BD30" w14:textId="77777777" w:rsidR="00E84534" w:rsidRPr="004F1447" w:rsidRDefault="00E84534" w:rsidP="00E84534">
      <w:pPr>
        <w:numPr>
          <w:ilvl w:val="0"/>
          <w:numId w:val="24"/>
        </w:numPr>
        <w:spacing w:after="200" w:line="240" w:lineRule="auto"/>
        <w:contextualSpacing/>
        <w:rPr>
          <w:sz w:val="24"/>
          <w:szCs w:val="24"/>
        </w:rPr>
      </w:pPr>
      <w:r w:rsidRPr="004F1447">
        <w:rPr>
          <w:sz w:val="24"/>
          <w:szCs w:val="24"/>
        </w:rPr>
        <w:t>Wöchentlicher Austausch zwischen den gruppenführenden Pä</w:t>
      </w:r>
      <w:r>
        <w:rPr>
          <w:sz w:val="24"/>
          <w:szCs w:val="24"/>
        </w:rPr>
        <w:t>dagoginnen jeweils zu Beginn der neuen Woche.</w:t>
      </w:r>
    </w:p>
    <w:p w14:paraId="1AAB842D" w14:textId="77777777" w:rsidR="00E84534" w:rsidRPr="004F1447" w:rsidRDefault="00E84534" w:rsidP="00E84534">
      <w:pPr>
        <w:numPr>
          <w:ilvl w:val="0"/>
          <w:numId w:val="24"/>
        </w:numPr>
        <w:spacing w:after="200" w:line="240" w:lineRule="auto"/>
        <w:contextualSpacing/>
        <w:rPr>
          <w:sz w:val="24"/>
          <w:szCs w:val="24"/>
        </w:rPr>
      </w:pPr>
      <w:r w:rsidRPr="004F1447">
        <w:rPr>
          <w:sz w:val="24"/>
          <w:szCs w:val="24"/>
        </w:rPr>
        <w:t>Monatliche Teambesprec</w:t>
      </w:r>
      <w:r>
        <w:rPr>
          <w:sz w:val="24"/>
          <w:szCs w:val="24"/>
        </w:rPr>
        <w:t>hung des gesamten Kindergartent</w:t>
      </w:r>
      <w:r w:rsidRPr="004F1447">
        <w:rPr>
          <w:sz w:val="24"/>
          <w:szCs w:val="24"/>
        </w:rPr>
        <w:t>eams. Hier werden aktuelle Themen, Probleme oder sonstige Anliegen besprochen und es findet ein gegenseitiger Austausch statt.</w:t>
      </w:r>
    </w:p>
    <w:p w14:paraId="40FA6C7E" w14:textId="77777777" w:rsidR="00E84534" w:rsidRPr="004F1447" w:rsidRDefault="00E84534" w:rsidP="00E84534">
      <w:pPr>
        <w:numPr>
          <w:ilvl w:val="0"/>
          <w:numId w:val="24"/>
        </w:numPr>
        <w:spacing w:after="200" w:line="240" w:lineRule="auto"/>
        <w:contextualSpacing/>
        <w:rPr>
          <w:sz w:val="24"/>
          <w:szCs w:val="24"/>
        </w:rPr>
      </w:pPr>
      <w:r w:rsidRPr="004F1447">
        <w:rPr>
          <w:sz w:val="24"/>
          <w:szCs w:val="24"/>
        </w:rPr>
        <w:lastRenderedPageBreak/>
        <w:t>Ein gemeinsamer Elterninformationsabend, an dem das Team als Gesamtes auftritt.</w:t>
      </w:r>
    </w:p>
    <w:p w14:paraId="6220F5D0" w14:textId="77777777" w:rsidR="00E84534" w:rsidRPr="004F1447" w:rsidRDefault="00E84534" w:rsidP="00E84534">
      <w:pPr>
        <w:numPr>
          <w:ilvl w:val="0"/>
          <w:numId w:val="24"/>
        </w:numPr>
        <w:spacing w:after="200" w:line="240" w:lineRule="auto"/>
        <w:contextualSpacing/>
        <w:rPr>
          <w:sz w:val="24"/>
          <w:szCs w:val="24"/>
        </w:rPr>
      </w:pPr>
      <w:r w:rsidRPr="004F1447">
        <w:rPr>
          <w:sz w:val="24"/>
          <w:szCs w:val="24"/>
        </w:rPr>
        <w:t>Gemeinsame Teilnahme an Kursen und Fortbildungen.</w:t>
      </w:r>
    </w:p>
    <w:p w14:paraId="258316D0" w14:textId="77777777" w:rsidR="00E84534" w:rsidRPr="004F1447" w:rsidRDefault="00E84534" w:rsidP="00E84534">
      <w:pPr>
        <w:numPr>
          <w:ilvl w:val="0"/>
          <w:numId w:val="24"/>
        </w:numPr>
        <w:spacing w:after="200" w:line="240" w:lineRule="auto"/>
        <w:contextualSpacing/>
        <w:rPr>
          <w:sz w:val="24"/>
          <w:szCs w:val="24"/>
        </w:rPr>
      </w:pPr>
      <w:proofErr w:type="spellStart"/>
      <w:r w:rsidRPr="004F1447">
        <w:rPr>
          <w:sz w:val="24"/>
          <w:szCs w:val="24"/>
        </w:rPr>
        <w:t>Pädagoginnengesundheit</w:t>
      </w:r>
      <w:proofErr w:type="spellEnd"/>
      <w:r w:rsidRPr="004F1447">
        <w:rPr>
          <w:sz w:val="24"/>
          <w:szCs w:val="24"/>
        </w:rPr>
        <w:t xml:space="preserve"> – Teilnahme an Gesundheitsprogrammen</w:t>
      </w:r>
    </w:p>
    <w:p w14:paraId="310EF2C5" w14:textId="77777777" w:rsidR="00E84534" w:rsidRDefault="00E84534" w:rsidP="00E84534">
      <w:pPr>
        <w:numPr>
          <w:ilvl w:val="0"/>
          <w:numId w:val="24"/>
        </w:numPr>
        <w:spacing w:after="200" w:line="240" w:lineRule="auto"/>
        <w:contextualSpacing/>
        <w:rPr>
          <w:sz w:val="24"/>
          <w:szCs w:val="24"/>
        </w:rPr>
      </w:pPr>
      <w:r w:rsidRPr="004F1447">
        <w:rPr>
          <w:sz w:val="24"/>
          <w:szCs w:val="24"/>
        </w:rPr>
        <w:t>Teamfördernde Aktivitäten (Supervisionen, Betriebsausflüge, etc.)</w:t>
      </w:r>
    </w:p>
    <w:p w14:paraId="258434CD" w14:textId="77777777" w:rsidR="00E84534" w:rsidRDefault="00E84534" w:rsidP="00E84534">
      <w:pPr>
        <w:numPr>
          <w:ilvl w:val="0"/>
          <w:numId w:val="24"/>
        </w:numPr>
        <w:spacing w:after="200" w:line="240" w:lineRule="auto"/>
        <w:contextualSpacing/>
        <w:rPr>
          <w:sz w:val="24"/>
          <w:szCs w:val="24"/>
        </w:rPr>
      </w:pPr>
      <w:r>
        <w:rPr>
          <w:sz w:val="24"/>
          <w:szCs w:val="24"/>
        </w:rPr>
        <w:t>Mitarbeitergespräche, welche von der Leitung durchgeführt werden.</w:t>
      </w:r>
    </w:p>
    <w:p w14:paraId="5BEA7004" w14:textId="77777777" w:rsidR="00E84534" w:rsidRDefault="00E84534" w:rsidP="00ED7ADF">
      <w:pPr>
        <w:numPr>
          <w:ilvl w:val="0"/>
          <w:numId w:val="24"/>
        </w:numPr>
        <w:spacing w:after="200" w:line="240" w:lineRule="auto"/>
        <w:contextualSpacing/>
        <w:rPr>
          <w:sz w:val="24"/>
          <w:szCs w:val="24"/>
        </w:rPr>
      </w:pPr>
      <w:r>
        <w:rPr>
          <w:sz w:val="24"/>
          <w:szCs w:val="24"/>
        </w:rPr>
        <w:t>2x jährlich eine gemeinsame Besprechung mit dem Amtsleiter und dem Bürgermeister.</w:t>
      </w:r>
    </w:p>
    <w:p w14:paraId="4BD83799" w14:textId="77777777" w:rsidR="00AC2E24" w:rsidRPr="00ED7ADF" w:rsidRDefault="00AC2E24" w:rsidP="00AC2E24">
      <w:pPr>
        <w:spacing w:after="200" w:line="240" w:lineRule="auto"/>
        <w:ind w:left="720"/>
        <w:contextualSpacing/>
        <w:rPr>
          <w:sz w:val="24"/>
          <w:szCs w:val="24"/>
        </w:rPr>
      </w:pPr>
    </w:p>
    <w:p w14:paraId="40D9C2DF" w14:textId="77777777" w:rsidR="00E84534" w:rsidRDefault="00E84534" w:rsidP="00477F00">
      <w:pPr>
        <w:pStyle w:val="berschrift2"/>
      </w:pPr>
      <w:bookmarkStart w:id="67" w:name="_Toc104550384"/>
      <w:r>
        <w:t>Maßnahmen der Qualitätssicherung</w:t>
      </w:r>
      <w:bookmarkEnd w:id="67"/>
    </w:p>
    <w:p w14:paraId="7D15BA20" w14:textId="77777777" w:rsidR="00E84534" w:rsidRDefault="00E84534" w:rsidP="00E84534"/>
    <w:p w14:paraId="45926B04" w14:textId="77777777" w:rsidR="00E84534" w:rsidRDefault="00E84534" w:rsidP="00E84534">
      <w:r>
        <w:t>Zur Qualitätssicherung werden jährlich bestimmte Checklisten durchgegangen, um eine sehr gute Qualität des Kindergartens zu gewährleisten. Zudem ist unser Personal stets bemüht sich durch Fortbildungen und Schulungen weiterzuentwickeln.</w:t>
      </w:r>
    </w:p>
    <w:p w14:paraId="1D204901" w14:textId="77777777" w:rsidR="00E84534" w:rsidRDefault="00E84534" w:rsidP="00E84534">
      <w:r>
        <w:t>Durch verschiedene Projekte, die in Zusammenarbeit mit</w:t>
      </w:r>
      <w:r w:rsidR="00867603">
        <w:t xml:space="preserve"> dem Träger und</w:t>
      </w:r>
      <w:r>
        <w:t xml:space="preserve"> anderen Institutionen erfolgen, </w:t>
      </w:r>
      <w:r w:rsidR="00505CF1">
        <w:t>erlangt unser Kindergarten zudem eine hohe Qualität, welche wir sehr schätzen und stets aufrechterhalten.</w:t>
      </w:r>
    </w:p>
    <w:p w14:paraId="7A9D68F3" w14:textId="77777777" w:rsidR="00E84534" w:rsidRDefault="00E84534" w:rsidP="00E84534"/>
    <w:p w14:paraId="03D03E53" w14:textId="77777777" w:rsidR="001D501A" w:rsidRPr="00E84534" w:rsidRDefault="001D501A" w:rsidP="00E84534"/>
    <w:p w14:paraId="66F395FF" w14:textId="77777777" w:rsidR="00477F00" w:rsidRPr="00477F00" w:rsidRDefault="00477F00" w:rsidP="00477F00">
      <w:pPr>
        <w:pStyle w:val="berschrift2"/>
      </w:pPr>
      <w:bookmarkStart w:id="68" w:name="_Toc104550385"/>
      <w:r w:rsidRPr="00477F00">
        <w:t>Bildungs- und Erziehungspartnerschaft</w:t>
      </w:r>
      <w:bookmarkEnd w:id="68"/>
    </w:p>
    <w:p w14:paraId="29CE390C" w14:textId="77777777" w:rsidR="00477F00" w:rsidRDefault="00477F00" w:rsidP="00477F00">
      <w:pPr>
        <w:rPr>
          <w:sz w:val="24"/>
          <w:szCs w:val="24"/>
        </w:rPr>
      </w:pPr>
    </w:p>
    <w:p w14:paraId="676F39EE" w14:textId="77777777" w:rsidR="00477F00" w:rsidRPr="00477F00" w:rsidRDefault="00477F00" w:rsidP="00477F00">
      <w:pPr>
        <w:rPr>
          <w:sz w:val="24"/>
          <w:szCs w:val="24"/>
        </w:rPr>
      </w:pPr>
      <w:r w:rsidRPr="00477F00">
        <w:rPr>
          <w:sz w:val="24"/>
          <w:szCs w:val="24"/>
        </w:rPr>
        <w:t>Eine gute Erziehungspartnerschaft mit den Eltern und ein wechselseitiger Austausch sind unerlässlich und bereichern unsere Arbeit in vielen Weisen.</w:t>
      </w:r>
      <w:r>
        <w:rPr>
          <w:sz w:val="24"/>
          <w:szCs w:val="24"/>
        </w:rPr>
        <w:t xml:space="preserve"> </w:t>
      </w:r>
      <w:r w:rsidRPr="00477F00">
        <w:rPr>
          <w:sz w:val="24"/>
          <w:szCs w:val="24"/>
        </w:rPr>
        <w:t xml:space="preserve">Diese findet statt in Form von: </w:t>
      </w:r>
    </w:p>
    <w:p w14:paraId="310E3E9F" w14:textId="77777777" w:rsidR="004F1447" w:rsidRPr="004F1447" w:rsidRDefault="004F1447" w:rsidP="004F1447">
      <w:pPr>
        <w:numPr>
          <w:ilvl w:val="0"/>
          <w:numId w:val="22"/>
        </w:numPr>
        <w:spacing w:after="200" w:line="240" w:lineRule="auto"/>
        <w:contextualSpacing/>
        <w:rPr>
          <w:sz w:val="24"/>
          <w:szCs w:val="24"/>
        </w:rPr>
      </w:pPr>
      <w:r w:rsidRPr="004F1447">
        <w:rPr>
          <w:sz w:val="24"/>
          <w:szCs w:val="24"/>
        </w:rPr>
        <w:t>Möglichkeit</w:t>
      </w:r>
      <w:r>
        <w:rPr>
          <w:sz w:val="24"/>
          <w:szCs w:val="24"/>
        </w:rPr>
        <w:t xml:space="preserve"> zur </w:t>
      </w:r>
      <w:r w:rsidR="009B5EF1">
        <w:rPr>
          <w:sz w:val="24"/>
          <w:szCs w:val="24"/>
        </w:rPr>
        <w:t>Wahl</w:t>
      </w:r>
      <w:r w:rsidRPr="004F1447">
        <w:rPr>
          <w:sz w:val="24"/>
          <w:szCs w:val="24"/>
        </w:rPr>
        <w:t xml:space="preserve"> eines Elternbeirates (wird am ersten Information</w:t>
      </w:r>
      <w:r>
        <w:rPr>
          <w:sz w:val="24"/>
          <w:szCs w:val="24"/>
        </w:rPr>
        <w:t xml:space="preserve">sabend von den Eltern gewählt), der durch </w:t>
      </w:r>
      <w:r w:rsidRPr="004F1447">
        <w:rPr>
          <w:sz w:val="24"/>
          <w:szCs w:val="24"/>
        </w:rPr>
        <w:t xml:space="preserve">regelmäßige Gespräche </w:t>
      </w:r>
      <w:r>
        <w:rPr>
          <w:sz w:val="24"/>
          <w:szCs w:val="24"/>
        </w:rPr>
        <w:t>in das Bildungsgeschehen miteinbezogen wird.</w:t>
      </w:r>
    </w:p>
    <w:p w14:paraId="0A852777" w14:textId="77777777" w:rsidR="00477F00" w:rsidRPr="00477F00" w:rsidRDefault="00477F00" w:rsidP="00477F00">
      <w:pPr>
        <w:numPr>
          <w:ilvl w:val="0"/>
          <w:numId w:val="22"/>
        </w:numPr>
        <w:spacing w:after="200" w:line="240" w:lineRule="auto"/>
        <w:contextualSpacing/>
        <w:rPr>
          <w:sz w:val="24"/>
          <w:szCs w:val="24"/>
        </w:rPr>
      </w:pPr>
      <w:r w:rsidRPr="00477F00">
        <w:rPr>
          <w:sz w:val="24"/>
          <w:szCs w:val="24"/>
        </w:rPr>
        <w:t xml:space="preserve">Anmeldung und persönliches Erstgespräch mit den Eltern sowie erste Kontaktaufnahme mit dem Kind </w:t>
      </w:r>
    </w:p>
    <w:p w14:paraId="3147C192" w14:textId="77777777" w:rsidR="00477F00" w:rsidRPr="00477F00" w:rsidRDefault="00477F00" w:rsidP="00477F00">
      <w:pPr>
        <w:numPr>
          <w:ilvl w:val="0"/>
          <w:numId w:val="22"/>
        </w:numPr>
        <w:spacing w:after="200" w:line="240" w:lineRule="auto"/>
        <w:contextualSpacing/>
        <w:rPr>
          <w:sz w:val="24"/>
          <w:szCs w:val="24"/>
        </w:rPr>
      </w:pPr>
      <w:r w:rsidRPr="00477F00">
        <w:rPr>
          <w:sz w:val="24"/>
          <w:szCs w:val="24"/>
        </w:rPr>
        <w:t xml:space="preserve">Elterninformationsblätter betreffend allgemeine Themen wie Öffnungszeiten, Verabreichung von Medikamenten, </w:t>
      </w:r>
      <w:proofErr w:type="spellStart"/>
      <w:r w:rsidRPr="00477F00">
        <w:rPr>
          <w:sz w:val="24"/>
          <w:szCs w:val="24"/>
        </w:rPr>
        <w:t>ect</w:t>
      </w:r>
      <w:proofErr w:type="spellEnd"/>
      <w:r w:rsidRPr="00477F00">
        <w:rPr>
          <w:sz w:val="24"/>
          <w:szCs w:val="24"/>
        </w:rPr>
        <w:t>.)</w:t>
      </w:r>
    </w:p>
    <w:p w14:paraId="28D9C081" w14:textId="77777777" w:rsidR="00477F00" w:rsidRPr="00477F00" w:rsidRDefault="00477F00" w:rsidP="00477F00">
      <w:pPr>
        <w:numPr>
          <w:ilvl w:val="0"/>
          <w:numId w:val="22"/>
        </w:numPr>
        <w:spacing w:after="200" w:line="240" w:lineRule="auto"/>
        <w:contextualSpacing/>
        <w:rPr>
          <w:sz w:val="24"/>
          <w:szCs w:val="24"/>
        </w:rPr>
      </w:pPr>
      <w:r w:rsidRPr="00477F00">
        <w:rPr>
          <w:sz w:val="24"/>
          <w:szCs w:val="24"/>
        </w:rPr>
        <w:t>Schnuppertage gemeinsam mit den Eltern</w:t>
      </w:r>
    </w:p>
    <w:p w14:paraId="44BACCC3" w14:textId="77777777" w:rsidR="00477F00" w:rsidRPr="00477F00" w:rsidRDefault="00477F00" w:rsidP="00477F00">
      <w:pPr>
        <w:numPr>
          <w:ilvl w:val="0"/>
          <w:numId w:val="22"/>
        </w:numPr>
        <w:spacing w:after="200" w:line="240" w:lineRule="auto"/>
        <w:contextualSpacing/>
        <w:rPr>
          <w:sz w:val="24"/>
          <w:szCs w:val="24"/>
        </w:rPr>
      </w:pPr>
      <w:r w:rsidRPr="00477F00">
        <w:rPr>
          <w:sz w:val="24"/>
          <w:szCs w:val="24"/>
        </w:rPr>
        <w:t>Ein Elternabend zu Beginn des Kindergartenjahres und weitere themenbezogene Elternabende im Laufe des Kindergartenjahres</w:t>
      </w:r>
    </w:p>
    <w:p w14:paraId="4D4E1BA6" w14:textId="77777777" w:rsidR="00477F00" w:rsidRPr="00477F00" w:rsidRDefault="00477F00" w:rsidP="00477F00">
      <w:pPr>
        <w:numPr>
          <w:ilvl w:val="0"/>
          <w:numId w:val="22"/>
        </w:numPr>
        <w:spacing w:after="200" w:line="240" w:lineRule="auto"/>
        <w:contextualSpacing/>
        <w:rPr>
          <w:sz w:val="24"/>
          <w:szCs w:val="24"/>
        </w:rPr>
      </w:pPr>
      <w:r w:rsidRPr="00477F00">
        <w:rPr>
          <w:sz w:val="24"/>
          <w:szCs w:val="24"/>
        </w:rPr>
        <w:t>Regelmäßige Elternbriefe über aktuelle Themen</w:t>
      </w:r>
    </w:p>
    <w:p w14:paraId="48877BBB" w14:textId="77777777" w:rsidR="00477F00" w:rsidRPr="00477F00" w:rsidRDefault="00477F00" w:rsidP="00477F00">
      <w:pPr>
        <w:numPr>
          <w:ilvl w:val="0"/>
          <w:numId w:val="22"/>
        </w:numPr>
        <w:spacing w:after="200" w:line="240" w:lineRule="auto"/>
        <w:contextualSpacing/>
        <w:rPr>
          <w:sz w:val="24"/>
          <w:szCs w:val="24"/>
        </w:rPr>
      </w:pPr>
      <w:r w:rsidRPr="00477F00">
        <w:rPr>
          <w:sz w:val="24"/>
          <w:szCs w:val="24"/>
        </w:rPr>
        <w:t>Informationsaustausch zwischen Tür und Angel in der Früh und bei Abholung möglich</w:t>
      </w:r>
    </w:p>
    <w:p w14:paraId="10A29944" w14:textId="77777777" w:rsidR="00477F00" w:rsidRPr="00477F00" w:rsidRDefault="00477F00" w:rsidP="00477F00">
      <w:pPr>
        <w:numPr>
          <w:ilvl w:val="0"/>
          <w:numId w:val="22"/>
        </w:numPr>
        <w:spacing w:after="200" w:line="240" w:lineRule="auto"/>
        <w:contextualSpacing/>
        <w:rPr>
          <w:sz w:val="24"/>
          <w:szCs w:val="24"/>
        </w:rPr>
      </w:pPr>
      <w:r w:rsidRPr="00477F00">
        <w:rPr>
          <w:sz w:val="24"/>
          <w:szCs w:val="24"/>
        </w:rPr>
        <w:t>Eltern sind herzlich willkommen in unserer Arbeit mitzugestalten, ihre Ideen</w:t>
      </w:r>
    </w:p>
    <w:p w14:paraId="48DE817F" w14:textId="77777777" w:rsidR="00477F00" w:rsidRPr="00477F00" w:rsidRDefault="00477F00" w:rsidP="00477F00">
      <w:pPr>
        <w:spacing w:after="200" w:line="240" w:lineRule="auto"/>
        <w:ind w:left="450"/>
        <w:contextualSpacing/>
        <w:rPr>
          <w:sz w:val="24"/>
          <w:szCs w:val="24"/>
        </w:rPr>
      </w:pPr>
      <w:r w:rsidRPr="00477F00">
        <w:rPr>
          <w:sz w:val="24"/>
          <w:szCs w:val="24"/>
        </w:rPr>
        <w:t xml:space="preserve">     einzubringen und ihre Anliegen und Beschwerden zu äußern (Feedbackbox)</w:t>
      </w:r>
    </w:p>
    <w:p w14:paraId="1B1ABD08" w14:textId="77777777" w:rsidR="00477F00" w:rsidRPr="00477F00" w:rsidRDefault="00477F00" w:rsidP="00477F00">
      <w:pPr>
        <w:numPr>
          <w:ilvl w:val="0"/>
          <w:numId w:val="23"/>
        </w:numPr>
        <w:spacing w:after="200" w:line="240" w:lineRule="auto"/>
        <w:contextualSpacing/>
        <w:rPr>
          <w:sz w:val="24"/>
          <w:szCs w:val="24"/>
        </w:rPr>
      </w:pPr>
      <w:r w:rsidRPr="00477F00">
        <w:rPr>
          <w:sz w:val="24"/>
          <w:szCs w:val="24"/>
        </w:rPr>
        <w:t>Informationstafel mit aktuellen Themen, wichtigen Terminen und Neuigkeiten</w:t>
      </w:r>
    </w:p>
    <w:p w14:paraId="6BD291DA" w14:textId="77777777" w:rsidR="00477F00" w:rsidRPr="00477F00" w:rsidRDefault="00477F00" w:rsidP="00477F00">
      <w:pPr>
        <w:numPr>
          <w:ilvl w:val="0"/>
          <w:numId w:val="23"/>
        </w:numPr>
        <w:spacing w:after="200" w:line="240" w:lineRule="auto"/>
        <w:contextualSpacing/>
        <w:rPr>
          <w:sz w:val="24"/>
          <w:szCs w:val="24"/>
        </w:rPr>
      </w:pPr>
      <w:r w:rsidRPr="00477F00">
        <w:rPr>
          <w:rFonts w:cs="Segoe UI Symbol"/>
          <w:sz w:val="24"/>
          <w:szCs w:val="24"/>
        </w:rPr>
        <w:t>Regelmäßige</w:t>
      </w:r>
      <w:r>
        <w:rPr>
          <w:rFonts w:cs="Segoe UI Symbol"/>
          <w:sz w:val="24"/>
          <w:szCs w:val="24"/>
        </w:rPr>
        <w:t>,</w:t>
      </w:r>
      <w:r w:rsidRPr="00477F00">
        <w:rPr>
          <w:rFonts w:cs="Segoe UI Symbol"/>
          <w:sz w:val="24"/>
          <w:szCs w:val="24"/>
        </w:rPr>
        <w:t xml:space="preserve"> strukturierte Entwicklungsgespräche</w:t>
      </w:r>
    </w:p>
    <w:p w14:paraId="08325002" w14:textId="77777777" w:rsidR="00477F00" w:rsidRPr="00477F00" w:rsidRDefault="00477F00" w:rsidP="00477F00">
      <w:pPr>
        <w:numPr>
          <w:ilvl w:val="0"/>
          <w:numId w:val="23"/>
        </w:numPr>
        <w:spacing w:after="200" w:line="240" w:lineRule="auto"/>
        <w:contextualSpacing/>
        <w:rPr>
          <w:sz w:val="24"/>
          <w:szCs w:val="24"/>
        </w:rPr>
      </w:pPr>
      <w:r w:rsidRPr="00477F00">
        <w:rPr>
          <w:rFonts w:cs="Segoe UI Symbol"/>
          <w:sz w:val="24"/>
          <w:szCs w:val="24"/>
        </w:rPr>
        <w:t>Einbeziehen von Eltern in das Bildungsgeschehen</w:t>
      </w:r>
    </w:p>
    <w:p w14:paraId="0D34214A" w14:textId="77777777" w:rsidR="00477F00" w:rsidRPr="00477F00" w:rsidRDefault="00477F00" w:rsidP="00477F00">
      <w:pPr>
        <w:numPr>
          <w:ilvl w:val="0"/>
          <w:numId w:val="23"/>
        </w:numPr>
        <w:spacing w:after="200" w:line="240" w:lineRule="auto"/>
        <w:contextualSpacing/>
        <w:rPr>
          <w:sz w:val="24"/>
          <w:szCs w:val="24"/>
        </w:rPr>
      </w:pPr>
      <w:r w:rsidRPr="00477F00">
        <w:rPr>
          <w:rFonts w:cs="Segoe UI Symbol"/>
          <w:sz w:val="24"/>
          <w:szCs w:val="24"/>
        </w:rPr>
        <w:t>Einbeziehen der Eltern bei Ausflügen und Aktivitäten, sowie bei gemeinsamen Festen und Feiern</w:t>
      </w:r>
    </w:p>
    <w:p w14:paraId="752DF8C5" w14:textId="0B39A181" w:rsidR="004F1447" w:rsidRPr="00071430" w:rsidRDefault="00477F00" w:rsidP="004F1447">
      <w:pPr>
        <w:numPr>
          <w:ilvl w:val="0"/>
          <w:numId w:val="23"/>
        </w:numPr>
        <w:spacing w:after="200" w:line="240" w:lineRule="auto"/>
        <w:contextualSpacing/>
        <w:rPr>
          <w:sz w:val="24"/>
          <w:szCs w:val="24"/>
        </w:rPr>
      </w:pPr>
      <w:r>
        <w:rPr>
          <w:rFonts w:cs="Segoe UI Symbol"/>
          <w:sz w:val="24"/>
          <w:szCs w:val="24"/>
        </w:rPr>
        <w:t>Einbeziehen der Eltern in unser Projekt „gesunder Kindergarten“ durch regelmäßige Treffen im Gesundheitsteam (bestehend aus Leitung, Pädagoginnen und Eltern)</w:t>
      </w:r>
    </w:p>
    <w:p w14:paraId="7FAD9AD8" w14:textId="77777777" w:rsidR="004F1447" w:rsidRPr="004F1447" w:rsidRDefault="004F1447" w:rsidP="004F1447">
      <w:pPr>
        <w:pStyle w:val="berschrift2"/>
      </w:pPr>
      <w:bookmarkStart w:id="69" w:name="_Toc104550386"/>
      <w:r w:rsidRPr="004F1447">
        <w:lastRenderedPageBreak/>
        <w:t>Öffentlichkeitsarbeit</w:t>
      </w:r>
      <w:bookmarkEnd w:id="69"/>
    </w:p>
    <w:p w14:paraId="421A4548" w14:textId="77777777" w:rsidR="004F1447" w:rsidRPr="004F1447" w:rsidRDefault="004F1447" w:rsidP="004F1447">
      <w:pPr>
        <w:spacing w:after="200" w:line="240" w:lineRule="auto"/>
        <w:ind w:left="720"/>
        <w:contextualSpacing/>
        <w:rPr>
          <w:b/>
          <w:color w:val="009900"/>
          <w:sz w:val="28"/>
          <w:szCs w:val="24"/>
        </w:rPr>
      </w:pPr>
    </w:p>
    <w:p w14:paraId="04E0BBE5" w14:textId="77777777" w:rsidR="004F1447" w:rsidRPr="004F1447" w:rsidRDefault="004F1447" w:rsidP="004F1447">
      <w:pPr>
        <w:rPr>
          <w:sz w:val="24"/>
          <w:szCs w:val="24"/>
        </w:rPr>
      </w:pPr>
      <w:r w:rsidRPr="004F1447">
        <w:rPr>
          <w:sz w:val="24"/>
          <w:szCs w:val="24"/>
        </w:rPr>
        <w:t xml:space="preserve">Ebenso wichtig wie die Zusammenarbeit </w:t>
      </w:r>
      <w:r>
        <w:rPr>
          <w:sz w:val="24"/>
          <w:szCs w:val="24"/>
        </w:rPr>
        <w:t xml:space="preserve">mit den Eltern und </w:t>
      </w:r>
      <w:r w:rsidRPr="004F1447">
        <w:rPr>
          <w:sz w:val="24"/>
          <w:szCs w:val="24"/>
        </w:rPr>
        <w:t>im Team ist natürlich die Zusammenarbeit mit anderen Institutionen.</w:t>
      </w:r>
      <w:r>
        <w:rPr>
          <w:sz w:val="24"/>
          <w:szCs w:val="24"/>
        </w:rPr>
        <w:t xml:space="preserve"> Diese erfolgt durch diverse Aktivitäten:</w:t>
      </w:r>
    </w:p>
    <w:p w14:paraId="3C94E069" w14:textId="77777777" w:rsidR="004F1447" w:rsidRPr="004F1447" w:rsidRDefault="004F1447" w:rsidP="004F1447">
      <w:pPr>
        <w:spacing w:after="200" w:line="240" w:lineRule="auto"/>
        <w:ind w:left="720"/>
        <w:contextualSpacing/>
        <w:rPr>
          <w:sz w:val="24"/>
          <w:szCs w:val="24"/>
        </w:rPr>
      </w:pPr>
    </w:p>
    <w:p w14:paraId="3671FA08" w14:textId="77777777" w:rsidR="004F1447" w:rsidRPr="004F1447" w:rsidRDefault="004F1447" w:rsidP="004F1447">
      <w:pPr>
        <w:numPr>
          <w:ilvl w:val="0"/>
          <w:numId w:val="26"/>
        </w:numPr>
        <w:spacing w:after="200" w:line="240" w:lineRule="auto"/>
        <w:contextualSpacing/>
        <w:rPr>
          <w:sz w:val="24"/>
          <w:szCs w:val="24"/>
        </w:rPr>
      </w:pPr>
      <w:r w:rsidRPr="004F1447">
        <w:rPr>
          <w:sz w:val="24"/>
          <w:szCs w:val="24"/>
        </w:rPr>
        <w:t>Gespräche und Besprechungen mit dem Team der Volksschule Werfen</w:t>
      </w:r>
    </w:p>
    <w:p w14:paraId="4D91CF3C" w14:textId="77777777" w:rsidR="004F1447" w:rsidRPr="004F1447" w:rsidRDefault="004F1447" w:rsidP="004F1447">
      <w:pPr>
        <w:numPr>
          <w:ilvl w:val="0"/>
          <w:numId w:val="26"/>
        </w:numPr>
        <w:spacing w:after="200" w:line="240" w:lineRule="auto"/>
        <w:contextualSpacing/>
        <w:rPr>
          <w:sz w:val="24"/>
          <w:szCs w:val="24"/>
        </w:rPr>
      </w:pPr>
      <w:r w:rsidRPr="004F1447">
        <w:rPr>
          <w:sz w:val="24"/>
          <w:szCs w:val="24"/>
        </w:rPr>
        <w:t xml:space="preserve">Partnerschaften/ Ausflüge und Aktivitäten mit der jeweiligen 4. Klasse, sowie den Schulanfängern </w:t>
      </w:r>
      <w:r>
        <w:rPr>
          <w:sz w:val="24"/>
          <w:szCs w:val="24"/>
        </w:rPr>
        <w:t>(Vorlesefrühstück, gemeinsame Wandertage, etc.)</w:t>
      </w:r>
    </w:p>
    <w:p w14:paraId="6DC811D4" w14:textId="77777777" w:rsidR="004F1447" w:rsidRPr="004F1447" w:rsidRDefault="004F1447" w:rsidP="004F1447">
      <w:pPr>
        <w:numPr>
          <w:ilvl w:val="0"/>
          <w:numId w:val="26"/>
        </w:numPr>
        <w:spacing w:after="200" w:line="240" w:lineRule="auto"/>
        <w:contextualSpacing/>
        <w:rPr>
          <w:sz w:val="24"/>
          <w:szCs w:val="24"/>
        </w:rPr>
      </w:pPr>
      <w:r w:rsidRPr="004F1447">
        <w:rPr>
          <w:sz w:val="24"/>
          <w:szCs w:val="24"/>
        </w:rPr>
        <w:t>Schnuppertage und Büchereibesuche in der Volksschule Werfen</w:t>
      </w:r>
    </w:p>
    <w:p w14:paraId="2F60D479" w14:textId="77777777" w:rsidR="004F1447" w:rsidRPr="004F1447" w:rsidRDefault="004F1447" w:rsidP="004F1447">
      <w:pPr>
        <w:numPr>
          <w:ilvl w:val="0"/>
          <w:numId w:val="26"/>
        </w:numPr>
        <w:spacing w:after="200" w:line="240" w:lineRule="auto"/>
        <w:contextualSpacing/>
        <w:rPr>
          <w:sz w:val="24"/>
          <w:szCs w:val="24"/>
        </w:rPr>
      </w:pPr>
      <w:r w:rsidRPr="004F1447">
        <w:rPr>
          <w:sz w:val="24"/>
          <w:szCs w:val="24"/>
        </w:rPr>
        <w:t xml:space="preserve">Ausflüge zu Betrieben aus der Heimat (Arzt, Feuerwehr, Apotheke, Seniorenheim, …) </w:t>
      </w:r>
    </w:p>
    <w:p w14:paraId="30C3F382" w14:textId="77777777" w:rsidR="004F1447" w:rsidRPr="004F1447" w:rsidRDefault="004F1447" w:rsidP="004F1447">
      <w:pPr>
        <w:numPr>
          <w:ilvl w:val="0"/>
          <w:numId w:val="26"/>
        </w:numPr>
        <w:spacing w:after="200" w:line="240" w:lineRule="auto"/>
        <w:contextualSpacing/>
        <w:rPr>
          <w:sz w:val="24"/>
          <w:szCs w:val="24"/>
        </w:rPr>
      </w:pPr>
      <w:r w:rsidRPr="004F1447">
        <w:rPr>
          <w:sz w:val="24"/>
          <w:szCs w:val="24"/>
        </w:rPr>
        <w:t>Dokumentation verschiedener Ausflüge in der Gemeindeinformation</w:t>
      </w:r>
    </w:p>
    <w:p w14:paraId="68619BFD" w14:textId="77777777" w:rsidR="004F1447" w:rsidRPr="004F1447" w:rsidRDefault="004F1447" w:rsidP="004F1447">
      <w:pPr>
        <w:numPr>
          <w:ilvl w:val="0"/>
          <w:numId w:val="26"/>
        </w:numPr>
        <w:spacing w:after="200" w:line="240" w:lineRule="auto"/>
        <w:contextualSpacing/>
        <w:rPr>
          <w:sz w:val="24"/>
          <w:szCs w:val="24"/>
        </w:rPr>
      </w:pPr>
      <w:r w:rsidRPr="004F1447">
        <w:rPr>
          <w:sz w:val="24"/>
          <w:szCs w:val="24"/>
        </w:rPr>
        <w:t>Fotos und Berichte aus unserem Alltag und verschiedenen Exkursionen auf der Homepage</w:t>
      </w:r>
      <w:r>
        <w:rPr>
          <w:sz w:val="24"/>
          <w:szCs w:val="24"/>
        </w:rPr>
        <w:t>, sowie auf der Homepage von AVOS.</w:t>
      </w:r>
    </w:p>
    <w:p w14:paraId="03AA29FB" w14:textId="77777777" w:rsidR="004F1447" w:rsidRDefault="004F1447" w:rsidP="004F1447">
      <w:pPr>
        <w:numPr>
          <w:ilvl w:val="0"/>
          <w:numId w:val="26"/>
        </w:numPr>
        <w:spacing w:after="200" w:line="240" w:lineRule="auto"/>
        <w:contextualSpacing/>
        <w:rPr>
          <w:sz w:val="24"/>
          <w:szCs w:val="24"/>
        </w:rPr>
      </w:pPr>
      <w:r w:rsidRPr="004F1447">
        <w:rPr>
          <w:sz w:val="24"/>
          <w:szCs w:val="24"/>
        </w:rPr>
        <w:t>Teilnahme an öffentlichen Festen und Feiern der Gemeinde (Erntedankfeier)</w:t>
      </w:r>
    </w:p>
    <w:p w14:paraId="32193955" w14:textId="77777777" w:rsidR="004F1447" w:rsidRPr="004F1447" w:rsidRDefault="004F1447" w:rsidP="004F1447">
      <w:pPr>
        <w:spacing w:after="200" w:line="240" w:lineRule="auto"/>
        <w:ind w:left="720"/>
        <w:contextualSpacing/>
        <w:rPr>
          <w:sz w:val="24"/>
          <w:szCs w:val="24"/>
        </w:rPr>
      </w:pPr>
    </w:p>
    <w:p w14:paraId="0CB93FBC" w14:textId="77777777" w:rsidR="004F1447" w:rsidRPr="004F1447" w:rsidRDefault="004F1447" w:rsidP="004F1447">
      <w:pPr>
        <w:rPr>
          <w:sz w:val="24"/>
          <w:szCs w:val="24"/>
        </w:rPr>
      </w:pPr>
      <w:r w:rsidRPr="004F1447">
        <w:rPr>
          <w:sz w:val="24"/>
          <w:szCs w:val="24"/>
        </w:rPr>
        <w:t xml:space="preserve">Außerdem arbeitet unser Kindergarten viel mit AVOS zusammen. Zwei Mal jährlich findet Zahngesundheitserziehung und bei Bedarf eine Augenreihenuntersuchung statt. </w:t>
      </w:r>
    </w:p>
    <w:p w14:paraId="39CEB835" w14:textId="77777777" w:rsidR="00931071" w:rsidRDefault="00931071">
      <w:pPr>
        <w:rPr>
          <w:rFonts w:asciiTheme="majorHAnsi" w:eastAsiaTheme="majorEastAsia" w:hAnsiTheme="majorHAnsi" w:cstheme="majorBidi"/>
          <w:color w:val="2E74B5" w:themeColor="accent1" w:themeShade="BF"/>
          <w:sz w:val="32"/>
          <w:szCs w:val="32"/>
          <w:u w:val="single"/>
        </w:rPr>
      </w:pPr>
    </w:p>
    <w:p w14:paraId="4A7DA9D6" w14:textId="77777777" w:rsidR="004F1447" w:rsidRPr="004F1447" w:rsidRDefault="004F1447" w:rsidP="004F1447">
      <w:pPr>
        <w:pStyle w:val="berschrift1"/>
      </w:pPr>
      <w:bookmarkStart w:id="70" w:name="_Toc104550387"/>
      <w:r w:rsidRPr="004F1447">
        <w:t>Sonstiges</w:t>
      </w:r>
      <w:bookmarkEnd w:id="70"/>
    </w:p>
    <w:p w14:paraId="51E955C0" w14:textId="77777777" w:rsidR="004F1447" w:rsidRPr="004F1447" w:rsidRDefault="004F1447" w:rsidP="00AC2E24">
      <w:pPr>
        <w:spacing w:after="200" w:line="240" w:lineRule="auto"/>
        <w:contextualSpacing/>
        <w:rPr>
          <w:b/>
          <w:color w:val="660033"/>
          <w:sz w:val="28"/>
          <w:szCs w:val="24"/>
          <w:u w:val="single"/>
        </w:rPr>
      </w:pPr>
    </w:p>
    <w:p w14:paraId="7F8B8CE0" w14:textId="77777777" w:rsidR="004F1447" w:rsidRPr="004F1447" w:rsidRDefault="004F1447" w:rsidP="004F1447">
      <w:pPr>
        <w:pStyle w:val="berschrift2"/>
      </w:pPr>
      <w:bookmarkStart w:id="71" w:name="_Toc104550388"/>
      <w:r w:rsidRPr="004F1447">
        <w:t>Erstellungsdatum / Verfassung</w:t>
      </w:r>
      <w:bookmarkEnd w:id="71"/>
    </w:p>
    <w:p w14:paraId="27A85D52" w14:textId="77777777" w:rsidR="004F1447" w:rsidRPr="004F1447" w:rsidRDefault="004F1447" w:rsidP="004F1447">
      <w:pPr>
        <w:spacing w:after="200" w:line="240" w:lineRule="auto"/>
        <w:ind w:left="720"/>
        <w:contextualSpacing/>
        <w:rPr>
          <w:b/>
          <w:color w:val="660033"/>
          <w:sz w:val="28"/>
          <w:szCs w:val="24"/>
        </w:rPr>
      </w:pPr>
    </w:p>
    <w:p w14:paraId="0110D4A8" w14:textId="77FE4134" w:rsidR="004F1447" w:rsidRPr="004F1447" w:rsidRDefault="004F1447" w:rsidP="004F1447">
      <w:pPr>
        <w:spacing w:after="200" w:line="240" w:lineRule="auto"/>
        <w:ind w:left="720"/>
        <w:contextualSpacing/>
        <w:rPr>
          <w:sz w:val="24"/>
          <w:szCs w:val="24"/>
        </w:rPr>
      </w:pPr>
      <w:r w:rsidRPr="004F1447">
        <w:rPr>
          <w:sz w:val="24"/>
          <w:szCs w:val="24"/>
        </w:rPr>
        <w:t xml:space="preserve">Das pädagogische Konzept wurde im Juli 2017 unter Absprache mit dem gesamten Team von der Leitung erstellt </w:t>
      </w:r>
      <w:r w:rsidR="00CD75A2">
        <w:rPr>
          <w:sz w:val="24"/>
          <w:szCs w:val="24"/>
        </w:rPr>
        <w:t xml:space="preserve">und </w:t>
      </w:r>
      <w:r>
        <w:rPr>
          <w:sz w:val="24"/>
          <w:szCs w:val="24"/>
        </w:rPr>
        <w:t>jährlich</w:t>
      </w:r>
      <w:r w:rsidRPr="004F1447">
        <w:rPr>
          <w:sz w:val="24"/>
          <w:szCs w:val="24"/>
        </w:rPr>
        <w:t xml:space="preserve"> überarbeitet und erneuert.</w:t>
      </w:r>
    </w:p>
    <w:p w14:paraId="7DBAD78A" w14:textId="77777777" w:rsidR="004F1447" w:rsidRPr="004F1447" w:rsidRDefault="004F1447" w:rsidP="004F1447">
      <w:pPr>
        <w:spacing w:after="200" w:line="240" w:lineRule="auto"/>
        <w:ind w:left="720"/>
        <w:contextualSpacing/>
        <w:rPr>
          <w:sz w:val="24"/>
          <w:szCs w:val="24"/>
        </w:rPr>
      </w:pPr>
    </w:p>
    <w:p w14:paraId="03EBD747" w14:textId="77777777" w:rsidR="004F1447" w:rsidRPr="004F1447" w:rsidRDefault="004F1447" w:rsidP="004F1447">
      <w:pPr>
        <w:spacing w:after="200" w:line="240" w:lineRule="auto"/>
        <w:ind w:left="720"/>
        <w:contextualSpacing/>
        <w:rPr>
          <w:sz w:val="24"/>
          <w:szCs w:val="24"/>
        </w:rPr>
      </w:pPr>
      <w:r w:rsidRPr="004F1447">
        <w:rPr>
          <w:sz w:val="24"/>
          <w:szCs w:val="24"/>
        </w:rPr>
        <w:t>Carina Kopp (Leitung)</w:t>
      </w:r>
    </w:p>
    <w:p w14:paraId="09AE6D7A" w14:textId="77777777" w:rsidR="004F1447" w:rsidRPr="004F1447" w:rsidRDefault="004F1447" w:rsidP="004F1447">
      <w:pPr>
        <w:spacing w:after="200" w:line="240" w:lineRule="auto"/>
        <w:ind w:left="720"/>
        <w:contextualSpacing/>
        <w:rPr>
          <w:sz w:val="24"/>
          <w:szCs w:val="24"/>
        </w:rPr>
      </w:pPr>
      <w:r w:rsidRPr="004F1447">
        <w:rPr>
          <w:sz w:val="24"/>
          <w:szCs w:val="24"/>
        </w:rPr>
        <w:t xml:space="preserve">Elisabeth </w:t>
      </w:r>
      <w:proofErr w:type="spellStart"/>
      <w:r w:rsidRPr="004F1447">
        <w:rPr>
          <w:sz w:val="24"/>
          <w:szCs w:val="24"/>
        </w:rPr>
        <w:t>Schnitzhofer</w:t>
      </w:r>
      <w:proofErr w:type="spellEnd"/>
      <w:r w:rsidRPr="004F1447">
        <w:rPr>
          <w:sz w:val="24"/>
          <w:szCs w:val="24"/>
        </w:rPr>
        <w:t xml:space="preserve"> (</w:t>
      </w:r>
      <w:r>
        <w:rPr>
          <w:sz w:val="24"/>
          <w:szCs w:val="24"/>
        </w:rPr>
        <w:t>pädagogische Fachkraft</w:t>
      </w:r>
      <w:r w:rsidRPr="004F1447">
        <w:rPr>
          <w:sz w:val="24"/>
          <w:szCs w:val="24"/>
        </w:rPr>
        <w:t>)</w:t>
      </w:r>
    </w:p>
    <w:p w14:paraId="03AA9B05" w14:textId="77777777" w:rsidR="004F1447" w:rsidRPr="004F1447" w:rsidRDefault="004F1447" w:rsidP="004F1447">
      <w:pPr>
        <w:spacing w:after="200" w:line="240" w:lineRule="auto"/>
        <w:ind w:left="720"/>
        <w:contextualSpacing/>
        <w:rPr>
          <w:sz w:val="24"/>
          <w:szCs w:val="24"/>
        </w:rPr>
      </w:pPr>
      <w:r>
        <w:rPr>
          <w:sz w:val="24"/>
          <w:szCs w:val="24"/>
        </w:rPr>
        <w:t xml:space="preserve">Waltraud </w:t>
      </w:r>
      <w:proofErr w:type="spellStart"/>
      <w:r>
        <w:rPr>
          <w:sz w:val="24"/>
          <w:szCs w:val="24"/>
        </w:rPr>
        <w:t>Oppeneiger</w:t>
      </w:r>
      <w:proofErr w:type="spellEnd"/>
      <w:r>
        <w:rPr>
          <w:sz w:val="24"/>
          <w:szCs w:val="24"/>
        </w:rPr>
        <w:t xml:space="preserve"> (pädagogische Zusatzkraft</w:t>
      </w:r>
      <w:r w:rsidRPr="004F1447">
        <w:rPr>
          <w:sz w:val="24"/>
          <w:szCs w:val="24"/>
        </w:rPr>
        <w:t>)</w:t>
      </w:r>
    </w:p>
    <w:p w14:paraId="4309BD0C" w14:textId="77777777" w:rsidR="004F1447" w:rsidRPr="004F1447" w:rsidRDefault="004F1447" w:rsidP="004F1447">
      <w:pPr>
        <w:spacing w:after="200" w:line="240" w:lineRule="auto"/>
        <w:ind w:left="720"/>
        <w:contextualSpacing/>
        <w:rPr>
          <w:sz w:val="24"/>
          <w:szCs w:val="24"/>
        </w:rPr>
      </w:pPr>
      <w:r>
        <w:rPr>
          <w:sz w:val="24"/>
          <w:szCs w:val="24"/>
        </w:rPr>
        <w:t xml:space="preserve">Heidi </w:t>
      </w:r>
      <w:proofErr w:type="spellStart"/>
      <w:r>
        <w:rPr>
          <w:sz w:val="24"/>
          <w:szCs w:val="24"/>
        </w:rPr>
        <w:t>Eisl</w:t>
      </w:r>
      <w:proofErr w:type="spellEnd"/>
      <w:r>
        <w:rPr>
          <w:sz w:val="24"/>
          <w:szCs w:val="24"/>
        </w:rPr>
        <w:t xml:space="preserve"> (pädagogische Zusatzkraft</w:t>
      </w:r>
      <w:r w:rsidRPr="004F1447">
        <w:rPr>
          <w:sz w:val="24"/>
          <w:szCs w:val="24"/>
        </w:rPr>
        <w:t>)</w:t>
      </w:r>
    </w:p>
    <w:p w14:paraId="67A651F8" w14:textId="77777777" w:rsidR="004F1447" w:rsidRPr="004F1447" w:rsidRDefault="004F1447" w:rsidP="004F1447">
      <w:pPr>
        <w:spacing w:after="200" w:line="240" w:lineRule="auto"/>
        <w:ind w:left="720"/>
        <w:contextualSpacing/>
        <w:rPr>
          <w:sz w:val="24"/>
          <w:szCs w:val="24"/>
        </w:rPr>
      </w:pPr>
      <w:r w:rsidRPr="004F1447">
        <w:rPr>
          <w:sz w:val="24"/>
          <w:szCs w:val="24"/>
        </w:rPr>
        <w:t xml:space="preserve">Christine </w:t>
      </w:r>
      <w:proofErr w:type="spellStart"/>
      <w:r w:rsidRPr="004F1447">
        <w:rPr>
          <w:sz w:val="24"/>
          <w:szCs w:val="24"/>
        </w:rPr>
        <w:t>Kr</w:t>
      </w:r>
      <w:r>
        <w:rPr>
          <w:sz w:val="24"/>
          <w:szCs w:val="24"/>
        </w:rPr>
        <w:t>anabetter</w:t>
      </w:r>
      <w:proofErr w:type="spellEnd"/>
      <w:r>
        <w:rPr>
          <w:sz w:val="24"/>
          <w:szCs w:val="24"/>
        </w:rPr>
        <w:t xml:space="preserve"> (pädagogische Fachkraft</w:t>
      </w:r>
      <w:r w:rsidRPr="004F1447">
        <w:rPr>
          <w:sz w:val="24"/>
          <w:szCs w:val="24"/>
        </w:rPr>
        <w:t>)</w:t>
      </w:r>
    </w:p>
    <w:p w14:paraId="72A38469" w14:textId="77777777" w:rsidR="004F1447" w:rsidRPr="004F1447" w:rsidRDefault="004F1447" w:rsidP="004F1447">
      <w:pPr>
        <w:spacing w:after="200" w:line="240" w:lineRule="auto"/>
        <w:ind w:left="720"/>
        <w:contextualSpacing/>
        <w:rPr>
          <w:sz w:val="24"/>
          <w:szCs w:val="24"/>
        </w:rPr>
      </w:pPr>
      <w:r>
        <w:rPr>
          <w:sz w:val="24"/>
          <w:szCs w:val="24"/>
        </w:rPr>
        <w:t xml:space="preserve">Ernestine </w:t>
      </w:r>
      <w:proofErr w:type="spellStart"/>
      <w:r>
        <w:rPr>
          <w:sz w:val="24"/>
          <w:szCs w:val="24"/>
        </w:rPr>
        <w:t>Seywald</w:t>
      </w:r>
      <w:proofErr w:type="spellEnd"/>
      <w:r>
        <w:rPr>
          <w:sz w:val="24"/>
          <w:szCs w:val="24"/>
        </w:rPr>
        <w:t xml:space="preserve"> (pädagogische Zusatzkraft</w:t>
      </w:r>
      <w:r w:rsidRPr="004F1447">
        <w:rPr>
          <w:sz w:val="24"/>
          <w:szCs w:val="24"/>
        </w:rPr>
        <w:t>)</w:t>
      </w:r>
    </w:p>
    <w:p w14:paraId="061BB0E0" w14:textId="77777777" w:rsidR="004F1447" w:rsidRDefault="004F1447" w:rsidP="004F1447">
      <w:pPr>
        <w:spacing w:after="200" w:line="240" w:lineRule="auto"/>
        <w:ind w:left="720"/>
        <w:contextualSpacing/>
        <w:rPr>
          <w:sz w:val="24"/>
          <w:szCs w:val="24"/>
        </w:rPr>
      </w:pPr>
      <w:r w:rsidRPr="004F1447">
        <w:rPr>
          <w:sz w:val="24"/>
          <w:szCs w:val="24"/>
        </w:rPr>
        <w:t>Kathri</w:t>
      </w:r>
      <w:r>
        <w:rPr>
          <w:sz w:val="24"/>
          <w:szCs w:val="24"/>
        </w:rPr>
        <w:t xml:space="preserve">n </w:t>
      </w:r>
      <w:proofErr w:type="spellStart"/>
      <w:r>
        <w:rPr>
          <w:sz w:val="24"/>
          <w:szCs w:val="24"/>
        </w:rPr>
        <w:t>Bräundl</w:t>
      </w:r>
      <w:proofErr w:type="spellEnd"/>
      <w:r>
        <w:rPr>
          <w:sz w:val="24"/>
          <w:szCs w:val="24"/>
        </w:rPr>
        <w:t xml:space="preserve"> (pädagogische Fachkraft</w:t>
      </w:r>
      <w:r w:rsidRPr="004F1447">
        <w:rPr>
          <w:sz w:val="24"/>
          <w:szCs w:val="24"/>
        </w:rPr>
        <w:t>)</w:t>
      </w:r>
    </w:p>
    <w:p w14:paraId="661D5CBA" w14:textId="77777777" w:rsidR="004F1447" w:rsidRPr="004F1447" w:rsidRDefault="004F1447" w:rsidP="00AC2E24">
      <w:pPr>
        <w:spacing w:after="200" w:line="240" w:lineRule="auto"/>
        <w:contextualSpacing/>
        <w:rPr>
          <w:sz w:val="24"/>
          <w:szCs w:val="24"/>
        </w:rPr>
      </w:pPr>
    </w:p>
    <w:p w14:paraId="0F7B3AB1" w14:textId="77777777" w:rsidR="004F1447" w:rsidRPr="004F1447" w:rsidRDefault="004F1447" w:rsidP="004F1447">
      <w:pPr>
        <w:pStyle w:val="berschrift2"/>
      </w:pPr>
      <w:bookmarkStart w:id="72" w:name="_Toc104550389"/>
      <w:proofErr w:type="spellStart"/>
      <w:r w:rsidRPr="004F1447">
        <w:t>Kürzelerläuterung</w:t>
      </w:r>
      <w:bookmarkEnd w:id="72"/>
      <w:proofErr w:type="spellEnd"/>
      <w:r w:rsidRPr="004F1447">
        <w:tab/>
      </w:r>
      <w:r w:rsidRPr="004F1447">
        <w:tab/>
      </w:r>
    </w:p>
    <w:p w14:paraId="05875A17" w14:textId="77777777" w:rsidR="004F1447" w:rsidRPr="004F1447" w:rsidRDefault="004F1447" w:rsidP="004F1447">
      <w:pPr>
        <w:spacing w:after="200" w:line="240" w:lineRule="auto"/>
        <w:ind w:left="720"/>
        <w:contextualSpacing/>
        <w:rPr>
          <w:b/>
          <w:color w:val="660033"/>
          <w:sz w:val="28"/>
          <w:szCs w:val="24"/>
        </w:rPr>
      </w:pPr>
    </w:p>
    <w:p w14:paraId="3497EA44" w14:textId="77777777" w:rsidR="004F1447" w:rsidRPr="004F1447" w:rsidRDefault="004F1447" w:rsidP="004F1447">
      <w:pPr>
        <w:numPr>
          <w:ilvl w:val="0"/>
          <w:numId w:val="28"/>
        </w:numPr>
        <w:spacing w:after="200" w:line="240" w:lineRule="auto"/>
        <w:contextualSpacing/>
        <w:rPr>
          <w:sz w:val="24"/>
          <w:szCs w:val="24"/>
        </w:rPr>
      </w:pPr>
      <w:r w:rsidRPr="004F1447">
        <w:rPr>
          <w:sz w:val="24"/>
          <w:szCs w:val="24"/>
        </w:rPr>
        <w:t>KGP = Kindergartenpädagogin</w:t>
      </w:r>
    </w:p>
    <w:p w14:paraId="4302F83D" w14:textId="77777777" w:rsidR="004F1447" w:rsidRPr="00AC2E24" w:rsidRDefault="004F1447" w:rsidP="008D2941">
      <w:pPr>
        <w:numPr>
          <w:ilvl w:val="0"/>
          <w:numId w:val="28"/>
        </w:numPr>
        <w:spacing w:after="200" w:line="240" w:lineRule="auto"/>
        <w:contextualSpacing/>
        <w:rPr>
          <w:sz w:val="24"/>
          <w:szCs w:val="24"/>
        </w:rPr>
      </w:pPr>
      <w:r w:rsidRPr="00AC2E24">
        <w:rPr>
          <w:sz w:val="24"/>
          <w:szCs w:val="24"/>
        </w:rPr>
        <w:t>BADOK = Bildungs- und Arbeitsdokumentation</w:t>
      </w:r>
    </w:p>
    <w:p w14:paraId="63FA0537" w14:textId="77777777" w:rsidR="005E4E25" w:rsidRDefault="005E4E25" w:rsidP="004F1447">
      <w:pPr>
        <w:numPr>
          <w:ilvl w:val="0"/>
          <w:numId w:val="28"/>
        </w:numPr>
        <w:spacing w:after="200" w:line="240" w:lineRule="auto"/>
        <w:contextualSpacing/>
        <w:rPr>
          <w:sz w:val="24"/>
          <w:szCs w:val="24"/>
        </w:rPr>
      </w:pPr>
      <w:r>
        <w:rPr>
          <w:sz w:val="24"/>
          <w:szCs w:val="24"/>
        </w:rPr>
        <w:t>AVOS = Arbeitskreis für Vorsorgemedizin Salzburg</w:t>
      </w:r>
    </w:p>
    <w:p w14:paraId="09A6ECA5" w14:textId="77777777" w:rsidR="005E4E25" w:rsidRDefault="005E4E25" w:rsidP="004F1447">
      <w:pPr>
        <w:numPr>
          <w:ilvl w:val="0"/>
          <w:numId w:val="28"/>
        </w:numPr>
        <w:spacing w:after="200" w:line="240" w:lineRule="auto"/>
        <w:contextualSpacing/>
        <w:rPr>
          <w:sz w:val="24"/>
          <w:szCs w:val="24"/>
        </w:rPr>
      </w:pPr>
      <w:r>
        <w:rPr>
          <w:sz w:val="24"/>
          <w:szCs w:val="24"/>
        </w:rPr>
        <w:t>BVAEB = Versicherungsanstalt öffentlich Bediensteter, Eisenbahnen und Bergbau</w:t>
      </w:r>
    </w:p>
    <w:p w14:paraId="63D12B5D" w14:textId="629BB031" w:rsidR="00925FD1" w:rsidRPr="00AC2E24" w:rsidRDefault="00AC2E24" w:rsidP="00AC2E24">
      <w:pPr>
        <w:numPr>
          <w:ilvl w:val="0"/>
          <w:numId w:val="28"/>
        </w:numPr>
        <w:spacing w:after="200" w:line="240" w:lineRule="auto"/>
        <w:contextualSpacing/>
        <w:rPr>
          <w:sz w:val="24"/>
          <w:szCs w:val="24"/>
        </w:rPr>
      </w:pPr>
      <w:r>
        <w:rPr>
          <w:sz w:val="24"/>
          <w:szCs w:val="24"/>
        </w:rPr>
        <w:t>BAFEP</w:t>
      </w:r>
      <w:r w:rsidR="00ED7ADF">
        <w:rPr>
          <w:sz w:val="24"/>
          <w:szCs w:val="24"/>
        </w:rPr>
        <w:t xml:space="preserve"> = Bildungsanstalt für Elementarpädagogik</w:t>
      </w:r>
    </w:p>
    <w:sectPr w:rsidR="00925FD1" w:rsidRPr="00AC2E24">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10BB2" w14:textId="77777777" w:rsidR="00D04F12" w:rsidRDefault="00D04F12" w:rsidP="008C5E5B">
      <w:pPr>
        <w:spacing w:after="0" w:line="240" w:lineRule="auto"/>
      </w:pPr>
      <w:r>
        <w:separator/>
      </w:r>
    </w:p>
  </w:endnote>
  <w:endnote w:type="continuationSeparator" w:id="0">
    <w:p w14:paraId="48CC0BE6" w14:textId="77777777" w:rsidR="00D04F12" w:rsidRDefault="00D04F12" w:rsidP="008C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224041"/>
      <w:docPartObj>
        <w:docPartGallery w:val="Page Numbers (Bottom of Page)"/>
        <w:docPartUnique/>
      </w:docPartObj>
    </w:sdtPr>
    <w:sdtEndPr/>
    <w:sdtContent>
      <w:p w14:paraId="3DBA3771" w14:textId="3EFDA8AC" w:rsidR="004E65F3" w:rsidRDefault="004E65F3">
        <w:pPr>
          <w:pStyle w:val="Fuzeile"/>
          <w:jc w:val="center"/>
        </w:pPr>
        <w:r>
          <w:fldChar w:fldCharType="begin"/>
        </w:r>
        <w:r>
          <w:instrText>PAGE   \* MERGEFORMAT</w:instrText>
        </w:r>
        <w:r>
          <w:fldChar w:fldCharType="separate"/>
        </w:r>
        <w:r w:rsidR="00AA1C85" w:rsidRPr="00AA1C85">
          <w:rPr>
            <w:noProof/>
            <w:lang w:val="de-DE"/>
          </w:rPr>
          <w:t>21</w:t>
        </w:r>
        <w:r>
          <w:fldChar w:fldCharType="end"/>
        </w:r>
      </w:p>
    </w:sdtContent>
  </w:sdt>
  <w:p w14:paraId="2BEDACD0" w14:textId="77777777" w:rsidR="004E65F3" w:rsidRDefault="004E65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2BF3F" w14:textId="77777777" w:rsidR="00D04F12" w:rsidRDefault="00D04F12" w:rsidP="008C5E5B">
      <w:pPr>
        <w:spacing w:after="0" w:line="240" w:lineRule="auto"/>
      </w:pPr>
      <w:r>
        <w:separator/>
      </w:r>
    </w:p>
  </w:footnote>
  <w:footnote w:type="continuationSeparator" w:id="0">
    <w:p w14:paraId="5FACF5F4" w14:textId="77777777" w:rsidR="00D04F12" w:rsidRDefault="00D04F12" w:rsidP="008C5E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797C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msoAD78"/>
      </v:shape>
    </w:pict>
  </w:numPicBullet>
  <w:abstractNum w:abstractNumId="0" w15:restartNumberingAfterBreak="0">
    <w:nsid w:val="023A1634"/>
    <w:multiLevelType w:val="hybridMultilevel"/>
    <w:tmpl w:val="F834640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7562B59"/>
    <w:multiLevelType w:val="hybridMultilevel"/>
    <w:tmpl w:val="7542F9D0"/>
    <w:lvl w:ilvl="0" w:tplc="0C07000D">
      <w:start w:val="1"/>
      <w:numFmt w:val="bullet"/>
      <w:lvlText w:val=""/>
      <w:lvlJc w:val="left"/>
      <w:pPr>
        <w:ind w:left="1070" w:hanging="360"/>
      </w:pPr>
      <w:rPr>
        <w:rFonts w:ascii="Wingdings" w:hAnsi="Wingdings" w:hint="default"/>
      </w:rPr>
    </w:lvl>
    <w:lvl w:ilvl="1" w:tplc="0C070003" w:tentative="1">
      <w:start w:val="1"/>
      <w:numFmt w:val="bullet"/>
      <w:lvlText w:val="o"/>
      <w:lvlJc w:val="left"/>
      <w:pPr>
        <w:ind w:left="2850" w:hanging="360"/>
      </w:pPr>
      <w:rPr>
        <w:rFonts w:ascii="Courier New" w:hAnsi="Courier New" w:cs="Courier New" w:hint="default"/>
      </w:rPr>
    </w:lvl>
    <w:lvl w:ilvl="2" w:tplc="0C070005" w:tentative="1">
      <w:start w:val="1"/>
      <w:numFmt w:val="bullet"/>
      <w:lvlText w:val=""/>
      <w:lvlJc w:val="left"/>
      <w:pPr>
        <w:ind w:left="3570" w:hanging="360"/>
      </w:pPr>
      <w:rPr>
        <w:rFonts w:ascii="Wingdings" w:hAnsi="Wingdings" w:hint="default"/>
      </w:rPr>
    </w:lvl>
    <w:lvl w:ilvl="3" w:tplc="0C070001" w:tentative="1">
      <w:start w:val="1"/>
      <w:numFmt w:val="bullet"/>
      <w:lvlText w:val=""/>
      <w:lvlJc w:val="left"/>
      <w:pPr>
        <w:ind w:left="4290" w:hanging="360"/>
      </w:pPr>
      <w:rPr>
        <w:rFonts w:ascii="Symbol" w:hAnsi="Symbol" w:hint="default"/>
      </w:rPr>
    </w:lvl>
    <w:lvl w:ilvl="4" w:tplc="0C070003" w:tentative="1">
      <w:start w:val="1"/>
      <w:numFmt w:val="bullet"/>
      <w:lvlText w:val="o"/>
      <w:lvlJc w:val="left"/>
      <w:pPr>
        <w:ind w:left="5010" w:hanging="360"/>
      </w:pPr>
      <w:rPr>
        <w:rFonts w:ascii="Courier New" w:hAnsi="Courier New" w:cs="Courier New" w:hint="default"/>
      </w:rPr>
    </w:lvl>
    <w:lvl w:ilvl="5" w:tplc="0C070005" w:tentative="1">
      <w:start w:val="1"/>
      <w:numFmt w:val="bullet"/>
      <w:lvlText w:val=""/>
      <w:lvlJc w:val="left"/>
      <w:pPr>
        <w:ind w:left="5730" w:hanging="360"/>
      </w:pPr>
      <w:rPr>
        <w:rFonts w:ascii="Wingdings" w:hAnsi="Wingdings" w:hint="default"/>
      </w:rPr>
    </w:lvl>
    <w:lvl w:ilvl="6" w:tplc="0C070001" w:tentative="1">
      <w:start w:val="1"/>
      <w:numFmt w:val="bullet"/>
      <w:lvlText w:val=""/>
      <w:lvlJc w:val="left"/>
      <w:pPr>
        <w:ind w:left="6450" w:hanging="360"/>
      </w:pPr>
      <w:rPr>
        <w:rFonts w:ascii="Symbol" w:hAnsi="Symbol" w:hint="default"/>
      </w:rPr>
    </w:lvl>
    <w:lvl w:ilvl="7" w:tplc="0C070003" w:tentative="1">
      <w:start w:val="1"/>
      <w:numFmt w:val="bullet"/>
      <w:lvlText w:val="o"/>
      <w:lvlJc w:val="left"/>
      <w:pPr>
        <w:ind w:left="7170" w:hanging="360"/>
      </w:pPr>
      <w:rPr>
        <w:rFonts w:ascii="Courier New" w:hAnsi="Courier New" w:cs="Courier New" w:hint="default"/>
      </w:rPr>
    </w:lvl>
    <w:lvl w:ilvl="8" w:tplc="0C070005" w:tentative="1">
      <w:start w:val="1"/>
      <w:numFmt w:val="bullet"/>
      <w:lvlText w:val=""/>
      <w:lvlJc w:val="left"/>
      <w:pPr>
        <w:ind w:left="7890" w:hanging="360"/>
      </w:pPr>
      <w:rPr>
        <w:rFonts w:ascii="Wingdings" w:hAnsi="Wingdings" w:hint="default"/>
      </w:rPr>
    </w:lvl>
  </w:abstractNum>
  <w:abstractNum w:abstractNumId="2" w15:restartNumberingAfterBreak="0">
    <w:nsid w:val="07603162"/>
    <w:multiLevelType w:val="multilevel"/>
    <w:tmpl w:val="B04ABDF8"/>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color w:val="008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3793C08"/>
    <w:multiLevelType w:val="hybridMultilevel"/>
    <w:tmpl w:val="498C12B2"/>
    <w:lvl w:ilvl="0" w:tplc="990E34E6">
      <w:start w:val="1"/>
      <w:numFmt w:val="bullet"/>
      <w:lvlText w:val=""/>
      <w:lvlJc w:val="left"/>
      <w:pPr>
        <w:ind w:left="720" w:hanging="360"/>
      </w:pPr>
      <w:rPr>
        <w:rFonts w:ascii="Wingdings" w:hAnsi="Wingdings"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404218A"/>
    <w:multiLevelType w:val="hybridMultilevel"/>
    <w:tmpl w:val="E982C48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66C5FAB"/>
    <w:multiLevelType w:val="hybridMultilevel"/>
    <w:tmpl w:val="D1A65A8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B990579"/>
    <w:multiLevelType w:val="hybridMultilevel"/>
    <w:tmpl w:val="4164100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DCE17F9"/>
    <w:multiLevelType w:val="hybridMultilevel"/>
    <w:tmpl w:val="B8006724"/>
    <w:lvl w:ilvl="0" w:tplc="0C07000D">
      <w:start w:val="1"/>
      <w:numFmt w:val="bullet"/>
      <w:lvlText w:val=""/>
      <w:lvlJc w:val="left"/>
      <w:pPr>
        <w:ind w:left="1069" w:hanging="360"/>
      </w:pPr>
      <w:rPr>
        <w:rFonts w:ascii="Wingdings" w:hAnsi="Wingdings"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8" w15:restartNumberingAfterBreak="0">
    <w:nsid w:val="1FB765B5"/>
    <w:multiLevelType w:val="hybridMultilevel"/>
    <w:tmpl w:val="E458AFD4"/>
    <w:lvl w:ilvl="0" w:tplc="0C3007DA">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BAF03FA"/>
    <w:multiLevelType w:val="hybridMultilevel"/>
    <w:tmpl w:val="A0986F9A"/>
    <w:lvl w:ilvl="0" w:tplc="0C3007DA">
      <w:numFmt w:val="bullet"/>
      <w:lvlText w:val=""/>
      <w:lvlJc w:val="left"/>
      <w:pPr>
        <w:ind w:left="1068" w:hanging="360"/>
      </w:pPr>
      <w:rPr>
        <w:rFonts w:ascii="Wingdings" w:eastAsiaTheme="minorHAnsi" w:hAnsi="Wingdings" w:cstheme="minorBidi"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0" w15:restartNumberingAfterBreak="0">
    <w:nsid w:val="2C7E1507"/>
    <w:multiLevelType w:val="hybridMultilevel"/>
    <w:tmpl w:val="9E745E6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DCF2622"/>
    <w:multiLevelType w:val="hybridMultilevel"/>
    <w:tmpl w:val="62B417B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57F13AF"/>
    <w:multiLevelType w:val="hybridMultilevel"/>
    <w:tmpl w:val="AD2A95A6"/>
    <w:lvl w:ilvl="0" w:tplc="0C3007DA">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6650BC1"/>
    <w:multiLevelType w:val="hybridMultilevel"/>
    <w:tmpl w:val="5844A76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7E62B02"/>
    <w:multiLevelType w:val="hybridMultilevel"/>
    <w:tmpl w:val="0FB27CF2"/>
    <w:lvl w:ilvl="0" w:tplc="9FD2AC42">
      <w:numFmt w:val="bullet"/>
      <w:lvlText w:val="-"/>
      <w:lvlJc w:val="left"/>
      <w:pPr>
        <w:tabs>
          <w:tab w:val="num" w:pos="2490"/>
        </w:tabs>
        <w:ind w:left="2490" w:hanging="360"/>
      </w:pPr>
      <w:rPr>
        <w:rFonts w:ascii="Tahoma" w:eastAsia="Times New Roman" w:hAnsi="Tahoma" w:cs="Tahoma" w:hint="default"/>
      </w:rPr>
    </w:lvl>
    <w:lvl w:ilvl="1" w:tplc="04070003">
      <w:start w:val="1"/>
      <w:numFmt w:val="bullet"/>
      <w:lvlText w:val="o"/>
      <w:lvlJc w:val="left"/>
      <w:pPr>
        <w:tabs>
          <w:tab w:val="num" w:pos="3210"/>
        </w:tabs>
        <w:ind w:left="3210" w:hanging="360"/>
      </w:pPr>
      <w:rPr>
        <w:rFonts w:ascii="Courier New" w:hAnsi="Courier New" w:cs="Courier New" w:hint="default"/>
      </w:rPr>
    </w:lvl>
    <w:lvl w:ilvl="2" w:tplc="0C3007DA">
      <w:numFmt w:val="bullet"/>
      <w:lvlText w:val=""/>
      <w:lvlJc w:val="left"/>
      <w:pPr>
        <w:tabs>
          <w:tab w:val="num" w:pos="644"/>
        </w:tabs>
        <w:ind w:left="644" w:hanging="360"/>
      </w:pPr>
      <w:rPr>
        <w:rFonts w:ascii="Wingdings" w:eastAsiaTheme="minorHAnsi" w:hAnsi="Wingdings" w:cstheme="minorBidi" w:hint="default"/>
      </w:rPr>
    </w:lvl>
    <w:lvl w:ilvl="3" w:tplc="04070001" w:tentative="1">
      <w:start w:val="1"/>
      <w:numFmt w:val="bullet"/>
      <w:lvlText w:val=""/>
      <w:lvlJc w:val="left"/>
      <w:pPr>
        <w:tabs>
          <w:tab w:val="num" w:pos="4650"/>
        </w:tabs>
        <w:ind w:left="4650" w:hanging="360"/>
      </w:pPr>
      <w:rPr>
        <w:rFonts w:ascii="Symbol" w:hAnsi="Symbol" w:hint="default"/>
      </w:rPr>
    </w:lvl>
    <w:lvl w:ilvl="4" w:tplc="04070003" w:tentative="1">
      <w:start w:val="1"/>
      <w:numFmt w:val="bullet"/>
      <w:lvlText w:val="o"/>
      <w:lvlJc w:val="left"/>
      <w:pPr>
        <w:tabs>
          <w:tab w:val="num" w:pos="5370"/>
        </w:tabs>
        <w:ind w:left="5370" w:hanging="360"/>
      </w:pPr>
      <w:rPr>
        <w:rFonts w:ascii="Courier New" w:hAnsi="Courier New" w:cs="Courier New" w:hint="default"/>
      </w:rPr>
    </w:lvl>
    <w:lvl w:ilvl="5" w:tplc="04070005" w:tentative="1">
      <w:start w:val="1"/>
      <w:numFmt w:val="bullet"/>
      <w:lvlText w:val=""/>
      <w:lvlJc w:val="left"/>
      <w:pPr>
        <w:tabs>
          <w:tab w:val="num" w:pos="6090"/>
        </w:tabs>
        <w:ind w:left="6090" w:hanging="360"/>
      </w:pPr>
      <w:rPr>
        <w:rFonts w:ascii="Wingdings" w:hAnsi="Wingdings" w:hint="default"/>
      </w:rPr>
    </w:lvl>
    <w:lvl w:ilvl="6" w:tplc="04070001" w:tentative="1">
      <w:start w:val="1"/>
      <w:numFmt w:val="bullet"/>
      <w:lvlText w:val=""/>
      <w:lvlJc w:val="left"/>
      <w:pPr>
        <w:tabs>
          <w:tab w:val="num" w:pos="6810"/>
        </w:tabs>
        <w:ind w:left="6810" w:hanging="360"/>
      </w:pPr>
      <w:rPr>
        <w:rFonts w:ascii="Symbol" w:hAnsi="Symbol" w:hint="default"/>
      </w:rPr>
    </w:lvl>
    <w:lvl w:ilvl="7" w:tplc="04070003" w:tentative="1">
      <w:start w:val="1"/>
      <w:numFmt w:val="bullet"/>
      <w:lvlText w:val="o"/>
      <w:lvlJc w:val="left"/>
      <w:pPr>
        <w:tabs>
          <w:tab w:val="num" w:pos="7530"/>
        </w:tabs>
        <w:ind w:left="7530" w:hanging="360"/>
      </w:pPr>
      <w:rPr>
        <w:rFonts w:ascii="Courier New" w:hAnsi="Courier New" w:cs="Courier New" w:hint="default"/>
      </w:rPr>
    </w:lvl>
    <w:lvl w:ilvl="8" w:tplc="04070005" w:tentative="1">
      <w:start w:val="1"/>
      <w:numFmt w:val="bullet"/>
      <w:lvlText w:val=""/>
      <w:lvlJc w:val="left"/>
      <w:pPr>
        <w:tabs>
          <w:tab w:val="num" w:pos="8250"/>
        </w:tabs>
        <w:ind w:left="8250" w:hanging="360"/>
      </w:pPr>
      <w:rPr>
        <w:rFonts w:ascii="Wingdings" w:hAnsi="Wingdings" w:hint="default"/>
      </w:rPr>
    </w:lvl>
  </w:abstractNum>
  <w:abstractNum w:abstractNumId="15" w15:restartNumberingAfterBreak="0">
    <w:nsid w:val="386E0880"/>
    <w:multiLevelType w:val="hybridMultilevel"/>
    <w:tmpl w:val="9F90C7D0"/>
    <w:lvl w:ilvl="0" w:tplc="0C070007">
      <w:start w:val="1"/>
      <w:numFmt w:val="bullet"/>
      <w:lvlText w:val=""/>
      <w:lvlPicBulletId w:val="0"/>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DD3CEA"/>
    <w:multiLevelType w:val="hybridMultilevel"/>
    <w:tmpl w:val="292E50D4"/>
    <w:lvl w:ilvl="0" w:tplc="0C3007DA">
      <w:numFmt w:val="bullet"/>
      <w:lvlText w:val=""/>
      <w:lvlJc w:val="left"/>
      <w:pPr>
        <w:ind w:left="1068" w:hanging="360"/>
      </w:pPr>
      <w:rPr>
        <w:rFonts w:ascii="Wingdings" w:eastAsiaTheme="minorHAnsi" w:hAnsi="Wingdings" w:cstheme="minorBidi"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7" w15:restartNumberingAfterBreak="0">
    <w:nsid w:val="4D9219E4"/>
    <w:multiLevelType w:val="hybridMultilevel"/>
    <w:tmpl w:val="02CA74B6"/>
    <w:lvl w:ilvl="0" w:tplc="0C07000D">
      <w:start w:val="1"/>
      <w:numFmt w:val="bullet"/>
      <w:lvlText w:val=""/>
      <w:lvlJc w:val="left"/>
      <w:pPr>
        <w:ind w:left="1080" w:hanging="360"/>
      </w:pPr>
      <w:rPr>
        <w:rFonts w:ascii="Wingdings" w:hAnsi="Wingding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8" w15:restartNumberingAfterBreak="0">
    <w:nsid w:val="54E822FF"/>
    <w:multiLevelType w:val="multilevel"/>
    <w:tmpl w:val="1CF67B9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C8A5A9F"/>
    <w:multiLevelType w:val="hybridMultilevel"/>
    <w:tmpl w:val="9D66D56E"/>
    <w:lvl w:ilvl="0" w:tplc="0C3007DA">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CB26E23"/>
    <w:multiLevelType w:val="hybridMultilevel"/>
    <w:tmpl w:val="E420327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1C92834"/>
    <w:multiLevelType w:val="hybridMultilevel"/>
    <w:tmpl w:val="4A70FE0C"/>
    <w:lvl w:ilvl="0" w:tplc="E8C09CAE">
      <w:start w:val="5"/>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66D383A"/>
    <w:multiLevelType w:val="hybridMultilevel"/>
    <w:tmpl w:val="371C788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667D08BA"/>
    <w:multiLevelType w:val="hybridMultilevel"/>
    <w:tmpl w:val="7EA296A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6FE5F6F"/>
    <w:multiLevelType w:val="hybridMultilevel"/>
    <w:tmpl w:val="8408C8E6"/>
    <w:lvl w:ilvl="0" w:tplc="9AB832EC">
      <w:start w:val="1"/>
      <w:numFmt w:val="decimal"/>
      <w:pStyle w:val="Formatvorlage1"/>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5" w15:restartNumberingAfterBreak="0">
    <w:nsid w:val="684748F4"/>
    <w:multiLevelType w:val="hybridMultilevel"/>
    <w:tmpl w:val="195C2244"/>
    <w:lvl w:ilvl="0" w:tplc="0C3007DA">
      <w:numFmt w:val="bullet"/>
      <w:lvlText w:val=""/>
      <w:lvlJc w:val="left"/>
      <w:pPr>
        <w:ind w:left="720" w:hanging="360"/>
      </w:pPr>
      <w:rPr>
        <w:rFonts w:ascii="Wingdings" w:eastAsiaTheme="minorHAnsi" w:hAnsi="Wingdings"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9801513"/>
    <w:multiLevelType w:val="hybridMultilevel"/>
    <w:tmpl w:val="5C6E549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B7360BF"/>
    <w:multiLevelType w:val="hybridMultilevel"/>
    <w:tmpl w:val="3230A686"/>
    <w:lvl w:ilvl="0" w:tplc="0C3007DA">
      <w:numFmt w:val="bullet"/>
      <w:lvlText w:val=""/>
      <w:lvlJc w:val="left"/>
      <w:pPr>
        <w:ind w:left="786" w:hanging="360"/>
      </w:pPr>
      <w:rPr>
        <w:rFonts w:ascii="Wingdings" w:eastAsiaTheme="minorHAnsi" w:hAnsi="Wingdings" w:cstheme="minorBidi"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28" w15:restartNumberingAfterBreak="0">
    <w:nsid w:val="6E15619A"/>
    <w:multiLevelType w:val="multilevel"/>
    <w:tmpl w:val="488483A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1133A65"/>
    <w:multiLevelType w:val="multilevel"/>
    <w:tmpl w:val="D944BC7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5C85214"/>
    <w:multiLevelType w:val="hybridMultilevel"/>
    <w:tmpl w:val="004A866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A2D588C"/>
    <w:multiLevelType w:val="hybridMultilevel"/>
    <w:tmpl w:val="8264CC7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AA43DFF"/>
    <w:multiLevelType w:val="hybridMultilevel"/>
    <w:tmpl w:val="6364631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AAE251C"/>
    <w:multiLevelType w:val="hybridMultilevel"/>
    <w:tmpl w:val="A8F6624A"/>
    <w:lvl w:ilvl="0" w:tplc="0C070005">
      <w:start w:val="1"/>
      <w:numFmt w:val="bullet"/>
      <w:lvlText w:val=""/>
      <w:lvlJc w:val="left"/>
      <w:pPr>
        <w:ind w:left="780" w:hanging="360"/>
      </w:pPr>
      <w:rPr>
        <w:rFonts w:ascii="Wingdings" w:hAnsi="Wingdings"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34" w15:restartNumberingAfterBreak="0">
    <w:nsid w:val="7F2F1551"/>
    <w:multiLevelType w:val="hybridMultilevel"/>
    <w:tmpl w:val="D4707040"/>
    <w:lvl w:ilvl="0" w:tplc="0C07000D">
      <w:start w:val="1"/>
      <w:numFmt w:val="bullet"/>
      <w:lvlText w:val=""/>
      <w:lvlJc w:val="left"/>
      <w:pPr>
        <w:ind w:left="644" w:hanging="360"/>
      </w:pPr>
      <w:rPr>
        <w:rFonts w:ascii="Wingdings" w:hAnsi="Wingdings" w:hint="default"/>
      </w:rPr>
    </w:lvl>
    <w:lvl w:ilvl="1" w:tplc="0C3007DA">
      <w:numFmt w:val="bullet"/>
      <w:lvlText w:val=""/>
      <w:lvlJc w:val="left"/>
      <w:pPr>
        <w:ind w:left="1440" w:hanging="360"/>
      </w:pPr>
      <w:rPr>
        <w:rFonts w:ascii="Wingdings" w:eastAsiaTheme="minorHAnsi" w:hAnsi="Wingdings" w:cstheme="minorBid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8"/>
  </w:num>
  <w:num w:numId="4">
    <w:abstractNumId w:val="17"/>
  </w:num>
  <w:num w:numId="5">
    <w:abstractNumId w:val="34"/>
  </w:num>
  <w:num w:numId="6">
    <w:abstractNumId w:val="31"/>
  </w:num>
  <w:num w:numId="7">
    <w:abstractNumId w:val="32"/>
  </w:num>
  <w:num w:numId="8">
    <w:abstractNumId w:val="20"/>
  </w:num>
  <w:num w:numId="9">
    <w:abstractNumId w:val="13"/>
  </w:num>
  <w:num w:numId="10">
    <w:abstractNumId w:val="6"/>
  </w:num>
  <w:num w:numId="11">
    <w:abstractNumId w:val="3"/>
  </w:num>
  <w:num w:numId="12">
    <w:abstractNumId w:val="15"/>
  </w:num>
  <w:num w:numId="13">
    <w:abstractNumId w:val="19"/>
  </w:num>
  <w:num w:numId="14">
    <w:abstractNumId w:val="14"/>
  </w:num>
  <w:num w:numId="15">
    <w:abstractNumId w:val="33"/>
  </w:num>
  <w:num w:numId="16">
    <w:abstractNumId w:val="4"/>
  </w:num>
  <w:num w:numId="17">
    <w:abstractNumId w:val="16"/>
  </w:num>
  <w:num w:numId="18">
    <w:abstractNumId w:val="9"/>
  </w:num>
  <w:num w:numId="19">
    <w:abstractNumId w:val="25"/>
  </w:num>
  <w:num w:numId="20">
    <w:abstractNumId w:val="2"/>
  </w:num>
  <w:num w:numId="21">
    <w:abstractNumId w:val="22"/>
  </w:num>
  <w:num w:numId="22">
    <w:abstractNumId w:val="30"/>
  </w:num>
  <w:num w:numId="23">
    <w:abstractNumId w:val="5"/>
  </w:num>
  <w:num w:numId="24">
    <w:abstractNumId w:val="10"/>
  </w:num>
  <w:num w:numId="25">
    <w:abstractNumId w:val="23"/>
  </w:num>
  <w:num w:numId="26">
    <w:abstractNumId w:val="11"/>
  </w:num>
  <w:num w:numId="27">
    <w:abstractNumId w:val="29"/>
  </w:num>
  <w:num w:numId="28">
    <w:abstractNumId w:val="1"/>
  </w:num>
  <w:num w:numId="29">
    <w:abstractNumId w:val="21"/>
  </w:num>
  <w:num w:numId="30">
    <w:abstractNumId w:val="7"/>
  </w:num>
  <w:num w:numId="31">
    <w:abstractNumId w:val="0"/>
  </w:num>
  <w:num w:numId="32">
    <w:abstractNumId w:val="27"/>
  </w:num>
  <w:num w:numId="33">
    <w:abstractNumId w:val="8"/>
  </w:num>
  <w:num w:numId="34">
    <w:abstractNumId w:val="1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E5B"/>
    <w:rsid w:val="000430B0"/>
    <w:rsid w:val="00057849"/>
    <w:rsid w:val="00070827"/>
    <w:rsid w:val="00071430"/>
    <w:rsid w:val="000D5920"/>
    <w:rsid w:val="00156B7A"/>
    <w:rsid w:val="001725BB"/>
    <w:rsid w:val="00181B24"/>
    <w:rsid w:val="001B03F3"/>
    <w:rsid w:val="001D501A"/>
    <w:rsid w:val="00224A2E"/>
    <w:rsid w:val="00245ED3"/>
    <w:rsid w:val="00271D85"/>
    <w:rsid w:val="0027658D"/>
    <w:rsid w:val="00281EFA"/>
    <w:rsid w:val="002E0A41"/>
    <w:rsid w:val="00307455"/>
    <w:rsid w:val="00311BD4"/>
    <w:rsid w:val="00335D7A"/>
    <w:rsid w:val="00414897"/>
    <w:rsid w:val="004266D9"/>
    <w:rsid w:val="00432F66"/>
    <w:rsid w:val="00456751"/>
    <w:rsid w:val="00477F00"/>
    <w:rsid w:val="004E65F3"/>
    <w:rsid w:val="004F1447"/>
    <w:rsid w:val="00505CF1"/>
    <w:rsid w:val="0053416E"/>
    <w:rsid w:val="005C425F"/>
    <w:rsid w:val="005E4E25"/>
    <w:rsid w:val="00622624"/>
    <w:rsid w:val="006719FE"/>
    <w:rsid w:val="006B7D37"/>
    <w:rsid w:val="006E1C94"/>
    <w:rsid w:val="006E2B29"/>
    <w:rsid w:val="007006E6"/>
    <w:rsid w:val="00737739"/>
    <w:rsid w:val="00754C82"/>
    <w:rsid w:val="007575C8"/>
    <w:rsid w:val="00782130"/>
    <w:rsid w:val="00786780"/>
    <w:rsid w:val="008409DA"/>
    <w:rsid w:val="00854562"/>
    <w:rsid w:val="00867603"/>
    <w:rsid w:val="00880014"/>
    <w:rsid w:val="00895730"/>
    <w:rsid w:val="008C5E5B"/>
    <w:rsid w:val="008D2941"/>
    <w:rsid w:val="00925FD1"/>
    <w:rsid w:val="00931071"/>
    <w:rsid w:val="009519B0"/>
    <w:rsid w:val="009B5EF1"/>
    <w:rsid w:val="009B6414"/>
    <w:rsid w:val="009C1634"/>
    <w:rsid w:val="009C5B50"/>
    <w:rsid w:val="009E3263"/>
    <w:rsid w:val="00A81DA1"/>
    <w:rsid w:val="00A85EE5"/>
    <w:rsid w:val="00AA1C85"/>
    <w:rsid w:val="00AC2E24"/>
    <w:rsid w:val="00B10E58"/>
    <w:rsid w:val="00B12386"/>
    <w:rsid w:val="00BA5E12"/>
    <w:rsid w:val="00BB3736"/>
    <w:rsid w:val="00BF30F3"/>
    <w:rsid w:val="00BF423B"/>
    <w:rsid w:val="00C12CFF"/>
    <w:rsid w:val="00C277AC"/>
    <w:rsid w:val="00C32F1C"/>
    <w:rsid w:val="00C82737"/>
    <w:rsid w:val="00C95689"/>
    <w:rsid w:val="00CB6A3F"/>
    <w:rsid w:val="00CD75A2"/>
    <w:rsid w:val="00CF6D3A"/>
    <w:rsid w:val="00D04F12"/>
    <w:rsid w:val="00D766EF"/>
    <w:rsid w:val="00E07F89"/>
    <w:rsid w:val="00E667D9"/>
    <w:rsid w:val="00E84534"/>
    <w:rsid w:val="00ED7ADF"/>
    <w:rsid w:val="00F74F34"/>
    <w:rsid w:val="00FF2D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EDA2F"/>
  <w15:chartTrackingRefBased/>
  <w15:docId w15:val="{C9B044BC-8C3F-44E0-8379-52C40697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E5B"/>
  </w:style>
  <w:style w:type="paragraph" w:styleId="berschrift1">
    <w:name w:val="heading 1"/>
    <w:basedOn w:val="Standard"/>
    <w:next w:val="Standard"/>
    <w:link w:val="berschrift1Zchn"/>
    <w:uiPriority w:val="9"/>
    <w:qFormat/>
    <w:rsid w:val="00BF30F3"/>
    <w:pPr>
      <w:keepNext/>
      <w:keepLines/>
      <w:spacing w:before="240" w:after="0"/>
      <w:outlineLvl w:val="0"/>
    </w:pPr>
    <w:rPr>
      <w:rFonts w:asciiTheme="majorHAnsi" w:eastAsiaTheme="majorEastAsia" w:hAnsiTheme="majorHAnsi" w:cstheme="majorBidi"/>
      <w:color w:val="2E74B5" w:themeColor="accent1" w:themeShade="BF"/>
      <w:sz w:val="32"/>
      <w:szCs w:val="32"/>
      <w:u w:val="single"/>
    </w:rPr>
  </w:style>
  <w:style w:type="paragraph" w:styleId="berschrift2">
    <w:name w:val="heading 2"/>
    <w:basedOn w:val="Standard"/>
    <w:next w:val="Standard"/>
    <w:link w:val="berschrift2Zchn"/>
    <w:uiPriority w:val="9"/>
    <w:unhideWhenUsed/>
    <w:qFormat/>
    <w:rsid w:val="006719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BF30F3"/>
    <w:pPr>
      <w:keepNext/>
      <w:keepLines/>
      <w:spacing w:before="40" w:after="0"/>
      <w:outlineLvl w:val="2"/>
    </w:pPr>
    <w:rPr>
      <w:rFonts w:asciiTheme="majorHAnsi" w:eastAsiaTheme="majorEastAsia" w:hAnsiTheme="majorHAnsi" w:cstheme="majorBidi"/>
      <w: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5E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E5B"/>
  </w:style>
  <w:style w:type="paragraph" w:styleId="Fuzeile">
    <w:name w:val="footer"/>
    <w:basedOn w:val="Standard"/>
    <w:link w:val="FuzeileZchn"/>
    <w:uiPriority w:val="99"/>
    <w:unhideWhenUsed/>
    <w:rsid w:val="008C5E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E5B"/>
  </w:style>
  <w:style w:type="paragraph" w:styleId="Listenabsatz">
    <w:name w:val="List Paragraph"/>
    <w:basedOn w:val="Standard"/>
    <w:link w:val="ListenabsatzZchn"/>
    <w:uiPriority w:val="34"/>
    <w:qFormat/>
    <w:rsid w:val="006719FE"/>
    <w:pPr>
      <w:spacing w:after="200" w:line="240" w:lineRule="auto"/>
      <w:ind w:left="720"/>
      <w:contextualSpacing/>
    </w:pPr>
  </w:style>
  <w:style w:type="paragraph" w:customStyle="1" w:styleId="Formatvorlage1">
    <w:name w:val="Formatvorlage1"/>
    <w:basedOn w:val="Listenabsatz"/>
    <w:link w:val="Formatvorlage1Zchn"/>
    <w:qFormat/>
    <w:rsid w:val="006719FE"/>
    <w:pPr>
      <w:numPr>
        <w:numId w:val="2"/>
      </w:numPr>
      <w:jc w:val="center"/>
    </w:pPr>
    <w:rPr>
      <w:b/>
      <w:color w:val="660033"/>
      <w:sz w:val="28"/>
      <w:szCs w:val="28"/>
      <w:u w:val="single"/>
    </w:rPr>
  </w:style>
  <w:style w:type="character" w:customStyle="1" w:styleId="ListenabsatzZchn">
    <w:name w:val="Listenabsatz Zchn"/>
    <w:basedOn w:val="Absatz-Standardschriftart"/>
    <w:link w:val="Listenabsatz"/>
    <w:uiPriority w:val="34"/>
    <w:rsid w:val="006719FE"/>
  </w:style>
  <w:style w:type="character" w:customStyle="1" w:styleId="Formatvorlage1Zchn">
    <w:name w:val="Formatvorlage1 Zchn"/>
    <w:basedOn w:val="ListenabsatzZchn"/>
    <w:link w:val="Formatvorlage1"/>
    <w:rsid w:val="006719FE"/>
    <w:rPr>
      <w:b/>
      <w:color w:val="660033"/>
      <w:sz w:val="28"/>
      <w:szCs w:val="28"/>
      <w:u w:val="single"/>
    </w:rPr>
  </w:style>
  <w:style w:type="character" w:customStyle="1" w:styleId="berschrift1Zchn">
    <w:name w:val="Überschrift 1 Zchn"/>
    <w:basedOn w:val="Absatz-Standardschriftart"/>
    <w:link w:val="berschrift1"/>
    <w:uiPriority w:val="9"/>
    <w:rsid w:val="00BF30F3"/>
    <w:rPr>
      <w:rFonts w:asciiTheme="majorHAnsi" w:eastAsiaTheme="majorEastAsia" w:hAnsiTheme="majorHAnsi" w:cstheme="majorBidi"/>
      <w:color w:val="2E74B5" w:themeColor="accent1" w:themeShade="BF"/>
      <w:sz w:val="32"/>
      <w:szCs w:val="32"/>
      <w:u w:val="single"/>
    </w:rPr>
  </w:style>
  <w:style w:type="character" w:customStyle="1" w:styleId="berschrift2Zchn">
    <w:name w:val="Überschrift 2 Zchn"/>
    <w:basedOn w:val="Absatz-Standardschriftart"/>
    <w:link w:val="berschrift2"/>
    <w:uiPriority w:val="9"/>
    <w:rsid w:val="006719FE"/>
    <w:rPr>
      <w:rFonts w:asciiTheme="majorHAnsi" w:eastAsiaTheme="majorEastAsia" w:hAnsiTheme="majorHAnsi" w:cstheme="majorBidi"/>
      <w:color w:val="2E74B5" w:themeColor="accent1" w:themeShade="BF"/>
      <w:sz w:val="26"/>
      <w:szCs w:val="26"/>
    </w:rPr>
  </w:style>
  <w:style w:type="table" w:styleId="Tabellenraster">
    <w:name w:val="Table Grid"/>
    <w:basedOn w:val="NormaleTabelle"/>
    <w:uiPriority w:val="39"/>
    <w:rsid w:val="00534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BF30F3"/>
    <w:rPr>
      <w:rFonts w:asciiTheme="majorHAnsi" w:eastAsiaTheme="majorEastAsia" w:hAnsiTheme="majorHAnsi" w:cstheme="majorBidi"/>
      <w:i/>
      <w:color w:val="1F4D78" w:themeColor="accent1" w:themeShade="7F"/>
      <w:sz w:val="24"/>
      <w:szCs w:val="24"/>
    </w:rPr>
  </w:style>
  <w:style w:type="paragraph" w:styleId="Inhaltsverzeichnisberschrift">
    <w:name w:val="TOC Heading"/>
    <w:basedOn w:val="berschrift1"/>
    <w:next w:val="Standard"/>
    <w:uiPriority w:val="39"/>
    <w:unhideWhenUsed/>
    <w:qFormat/>
    <w:rsid w:val="00C12CFF"/>
    <w:pPr>
      <w:outlineLvl w:val="9"/>
    </w:pPr>
    <w:rPr>
      <w:lang w:eastAsia="de-AT"/>
    </w:rPr>
  </w:style>
  <w:style w:type="paragraph" w:styleId="Verzeichnis1">
    <w:name w:val="toc 1"/>
    <w:basedOn w:val="Standard"/>
    <w:next w:val="Standard"/>
    <w:autoRedefine/>
    <w:uiPriority w:val="39"/>
    <w:unhideWhenUsed/>
    <w:rsid w:val="00931071"/>
    <w:pPr>
      <w:tabs>
        <w:tab w:val="right" w:leader="dot" w:pos="9062"/>
      </w:tabs>
      <w:spacing w:after="100"/>
    </w:pPr>
    <w:rPr>
      <w:b/>
      <w:bCs/>
      <w:noProof/>
    </w:rPr>
  </w:style>
  <w:style w:type="paragraph" w:styleId="Verzeichnis2">
    <w:name w:val="toc 2"/>
    <w:basedOn w:val="Standard"/>
    <w:next w:val="Standard"/>
    <w:autoRedefine/>
    <w:uiPriority w:val="39"/>
    <w:unhideWhenUsed/>
    <w:rsid w:val="00C12CFF"/>
    <w:pPr>
      <w:spacing w:after="100"/>
      <w:ind w:left="220"/>
    </w:pPr>
  </w:style>
  <w:style w:type="paragraph" w:styleId="Verzeichnis3">
    <w:name w:val="toc 3"/>
    <w:basedOn w:val="Standard"/>
    <w:next w:val="Standard"/>
    <w:autoRedefine/>
    <w:uiPriority w:val="39"/>
    <w:unhideWhenUsed/>
    <w:rsid w:val="00C12CFF"/>
    <w:pPr>
      <w:spacing w:after="100"/>
      <w:ind w:left="440"/>
    </w:pPr>
  </w:style>
  <w:style w:type="character" w:styleId="Hyperlink">
    <w:name w:val="Hyperlink"/>
    <w:basedOn w:val="Absatz-Standardschriftart"/>
    <w:uiPriority w:val="99"/>
    <w:unhideWhenUsed/>
    <w:rsid w:val="00C12CFF"/>
    <w:rPr>
      <w:color w:val="0563C1" w:themeColor="hyperlink"/>
      <w:u w:val="single"/>
    </w:rPr>
  </w:style>
  <w:style w:type="paragraph" w:styleId="Sprechblasentext">
    <w:name w:val="Balloon Text"/>
    <w:basedOn w:val="Standard"/>
    <w:link w:val="SprechblasentextZchn"/>
    <w:uiPriority w:val="99"/>
    <w:semiHidden/>
    <w:unhideWhenUsed/>
    <w:rsid w:val="009C5B5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5B50"/>
    <w:rPr>
      <w:rFonts w:ascii="Segoe UI" w:hAnsi="Segoe UI" w:cs="Segoe UI"/>
      <w:sz w:val="18"/>
      <w:szCs w:val="18"/>
    </w:rPr>
  </w:style>
  <w:style w:type="character" w:styleId="Kommentarzeichen">
    <w:name w:val="annotation reference"/>
    <w:basedOn w:val="Absatz-Standardschriftart"/>
    <w:uiPriority w:val="99"/>
    <w:semiHidden/>
    <w:unhideWhenUsed/>
    <w:rsid w:val="00070827"/>
    <w:rPr>
      <w:sz w:val="16"/>
      <w:szCs w:val="16"/>
    </w:rPr>
  </w:style>
  <w:style w:type="paragraph" w:styleId="Kommentartext">
    <w:name w:val="annotation text"/>
    <w:basedOn w:val="Standard"/>
    <w:link w:val="KommentartextZchn"/>
    <w:uiPriority w:val="99"/>
    <w:semiHidden/>
    <w:unhideWhenUsed/>
    <w:rsid w:val="0007082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0827"/>
    <w:rPr>
      <w:sz w:val="20"/>
      <w:szCs w:val="20"/>
    </w:rPr>
  </w:style>
  <w:style w:type="paragraph" w:styleId="Kommentarthema">
    <w:name w:val="annotation subject"/>
    <w:basedOn w:val="Kommentartext"/>
    <w:next w:val="Kommentartext"/>
    <w:link w:val="KommentarthemaZchn"/>
    <w:uiPriority w:val="99"/>
    <w:semiHidden/>
    <w:unhideWhenUsed/>
    <w:rsid w:val="00070827"/>
    <w:rPr>
      <w:b/>
      <w:bCs/>
    </w:rPr>
  </w:style>
  <w:style w:type="character" w:customStyle="1" w:styleId="KommentarthemaZchn">
    <w:name w:val="Kommentarthema Zchn"/>
    <w:basedOn w:val="KommentartextZchn"/>
    <w:link w:val="Kommentarthema"/>
    <w:uiPriority w:val="99"/>
    <w:semiHidden/>
    <w:rsid w:val="000708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s://www.salzburg.gv.at/bildung_/Documents/Wertebildung_im_Kindergarten.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meindewerfen.a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markt@gemeindewerfen.at"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Kindergarten@gemeindewerfen.at" TargetMode="External"/><Relationship Id="rId14" Type="http://schemas.openxmlformats.org/officeDocument/2006/relationships/image" Target="media/image5.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B263C-BA82-4EA6-8A6A-D5E2EFFBB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5651</Words>
  <Characters>35604</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Kindergarten Marktgemeinde Werfen</dc:creator>
  <cp:keywords/>
  <dc:description/>
  <cp:lastModifiedBy>Kindergarten Marktgemeinde Werfen</cp:lastModifiedBy>
  <cp:revision>8</cp:revision>
  <cp:lastPrinted>2021-09-16T11:57:00Z</cp:lastPrinted>
  <dcterms:created xsi:type="dcterms:W3CDTF">2022-05-27T10:44:00Z</dcterms:created>
  <dcterms:modified xsi:type="dcterms:W3CDTF">2022-09-20T11:13:00Z</dcterms:modified>
</cp:coreProperties>
</file>